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B4D70" w14:textId="77777777" w:rsidR="00CF29F9" w:rsidRDefault="00CF29F9" w:rsidP="00CF29F9">
      <w:pPr>
        <w:jc w:val="center"/>
        <w:rPr>
          <w:b/>
          <w:sz w:val="28"/>
        </w:rPr>
      </w:pPr>
      <w:r>
        <w:rPr>
          <w:b/>
          <w:noProof/>
          <w:sz w:val="28"/>
          <w:lang w:eastAsia="nl-NL"/>
        </w:rPr>
        <w:drawing>
          <wp:anchor distT="0" distB="0" distL="114300" distR="114300" simplePos="0" relativeHeight="251659264" behindDoc="0" locked="0" layoutInCell="1" allowOverlap="1" wp14:anchorId="36711D38" wp14:editId="2C7AAEFC">
            <wp:simplePos x="0" y="0"/>
            <wp:positionH relativeFrom="margin">
              <wp:align>right</wp:align>
            </wp:positionH>
            <wp:positionV relativeFrom="margin">
              <wp:posOffset>-461645</wp:posOffset>
            </wp:positionV>
            <wp:extent cx="876300" cy="876300"/>
            <wp:effectExtent l="19050" t="0" r="0" b="0"/>
            <wp:wrapSquare wrapText="bothSides"/>
            <wp:docPr id="1" name="Afbeelding 0" descr="asahi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hi_logo.gif"/>
                    <pic:cNvPicPr/>
                  </pic:nvPicPr>
                  <pic:blipFill>
                    <a:blip r:embed="rId7" cstate="print"/>
                    <a:stretch>
                      <a:fillRect/>
                    </a:stretch>
                  </pic:blipFill>
                  <pic:spPr>
                    <a:xfrm>
                      <a:off x="0" y="0"/>
                      <a:ext cx="876300" cy="876300"/>
                    </a:xfrm>
                    <a:prstGeom prst="rect">
                      <a:avLst/>
                    </a:prstGeom>
                  </pic:spPr>
                </pic:pic>
              </a:graphicData>
            </a:graphic>
          </wp:anchor>
        </w:drawing>
      </w:r>
      <w:r>
        <w:rPr>
          <w:b/>
          <w:sz w:val="28"/>
        </w:rPr>
        <w:t>BUDOVERENIGING ASAHI</w:t>
      </w:r>
    </w:p>
    <w:p w14:paraId="49F6CB08" w14:textId="77777777" w:rsidR="00CF29F9" w:rsidRDefault="00CF29F9" w:rsidP="00CF29F9">
      <w:pPr>
        <w:jc w:val="center"/>
        <w:rPr>
          <w:b/>
          <w:sz w:val="28"/>
        </w:rPr>
      </w:pPr>
    </w:p>
    <w:p w14:paraId="1BD7C9CD" w14:textId="77777777" w:rsidR="00CF29F9" w:rsidRDefault="00CF29F9" w:rsidP="00CF29F9"/>
    <w:p w14:paraId="4065736C" w14:textId="77777777" w:rsidR="00CF29F9" w:rsidRDefault="00CF29F9" w:rsidP="00CF29F9"/>
    <w:p w14:paraId="0F09C7AF" w14:textId="77777777" w:rsidR="00A21DA2" w:rsidRDefault="00A21DA2" w:rsidP="00CF29F9"/>
    <w:p w14:paraId="053E4910" w14:textId="7FA523C8" w:rsidR="00CF29F9" w:rsidRDefault="00CF29F9" w:rsidP="00CF29F9">
      <w:r>
        <w:t xml:space="preserve">Het is een goede gewoonte binnen onze vereniging op per seizoen een tweetal examenperiodes te organiseren. In de week van </w:t>
      </w:r>
      <w:r w:rsidR="006234B2">
        <w:t xml:space="preserve">30 juni </w:t>
      </w:r>
      <w:r w:rsidR="00EA64CC" w:rsidRPr="000F3F56">
        <w:t xml:space="preserve">tot en met </w:t>
      </w:r>
      <w:r w:rsidR="006234B2">
        <w:t>4</w:t>
      </w:r>
      <w:r w:rsidR="006337C6" w:rsidRPr="000F3F56">
        <w:t xml:space="preserve"> </w:t>
      </w:r>
      <w:r w:rsidR="006234B2">
        <w:t>juli</w:t>
      </w:r>
      <w:r w:rsidR="006337C6" w:rsidRPr="000F3F56">
        <w:t xml:space="preserve"> 202</w:t>
      </w:r>
      <w:r w:rsidR="000F3F56" w:rsidRPr="000F3F56">
        <w:t>5</w:t>
      </w:r>
      <w:r w:rsidR="0088300B">
        <w:t xml:space="preserve"> </w:t>
      </w:r>
      <w:r>
        <w:t>zullen de examens plaatsvinden. Alle leerlingen met witte, gele of oranje band (eventueel voorzien van een willekeurige gekleurde slip) mogen aan dit examen deelnemen.</w:t>
      </w:r>
    </w:p>
    <w:p w14:paraId="41859F0A" w14:textId="77777777" w:rsidR="00CF29F9" w:rsidRDefault="00CF29F9" w:rsidP="00CF29F9"/>
    <w:p w14:paraId="3E330D43" w14:textId="77777777" w:rsidR="00CF29F9" w:rsidRDefault="00CF29F9" w:rsidP="00CF29F9">
      <w:r>
        <w:t xml:space="preserve">Voor hoger gegradueerden, </w:t>
      </w:r>
      <w:r w:rsidR="002556F6">
        <w:t>vanaf de groene band</w:t>
      </w:r>
      <w:r>
        <w:t xml:space="preserve"> geldt, dat er tussen het vorige (met goed gevolg afgelegde examen) en het examen, dat in j</w:t>
      </w:r>
      <w:r w:rsidR="002556F6">
        <w:t>anuar</w:t>
      </w:r>
      <w:r>
        <w:t xml:space="preserve">i gaat plaatsvinden </w:t>
      </w:r>
      <w:r w:rsidRPr="00337120">
        <w:rPr>
          <w:b/>
        </w:rPr>
        <w:t>MINIMAAL 1 kalenderjaar  “trainingstijd “ moet zitten.</w:t>
      </w:r>
    </w:p>
    <w:p w14:paraId="479099E2" w14:textId="77777777" w:rsidR="00CF29F9" w:rsidRDefault="00CF29F9" w:rsidP="00CF29F9"/>
    <w:p w14:paraId="116C4514" w14:textId="77777777" w:rsidR="00CF29F9" w:rsidRDefault="00CF29F9" w:rsidP="00CF29F9">
      <w:r>
        <w:rPr>
          <w:b/>
          <w:u w:val="single"/>
        </w:rPr>
        <w:t>Wat moet U doen als U zich wilt opgeven voor het examen?</w:t>
      </w:r>
    </w:p>
    <w:p w14:paraId="01A2B8CE" w14:textId="77777777" w:rsidR="00CF29F9" w:rsidRDefault="00CF29F9" w:rsidP="00CF29F9"/>
    <w:p w14:paraId="0BC6248D" w14:textId="77777777" w:rsidR="003D3365" w:rsidRPr="003D3365" w:rsidRDefault="003D3365" w:rsidP="003D3365">
      <w:pPr>
        <w:pStyle w:val="Lijstalinea"/>
        <w:numPr>
          <w:ilvl w:val="0"/>
          <w:numId w:val="2"/>
        </w:numPr>
        <w:pBdr>
          <w:bottom w:val="single" w:sz="6" w:space="1" w:color="auto"/>
        </w:pBdr>
      </w:pPr>
      <w:r w:rsidRPr="003D3365">
        <w:t>Vul alle gegevens in op het formulier (bij voorkeur digitaal invullen!).</w:t>
      </w:r>
    </w:p>
    <w:p w14:paraId="4B74FE47" w14:textId="77777777" w:rsidR="003D3365" w:rsidRPr="003D3365" w:rsidRDefault="003D3365" w:rsidP="003D3365">
      <w:pPr>
        <w:pStyle w:val="Lijstalinea"/>
        <w:numPr>
          <w:ilvl w:val="0"/>
          <w:numId w:val="2"/>
        </w:numPr>
        <w:pBdr>
          <w:bottom w:val="single" w:sz="6" w:space="1" w:color="auto"/>
        </w:pBdr>
      </w:pPr>
      <w:r w:rsidRPr="003D3365">
        <w:t>Lever het formulier in bij de trainer.</w:t>
      </w:r>
    </w:p>
    <w:p w14:paraId="624BC774" w14:textId="415FAA58" w:rsidR="003D3365" w:rsidRPr="003D3365" w:rsidRDefault="003D3365" w:rsidP="003D3365">
      <w:pPr>
        <w:pStyle w:val="Lijstalinea"/>
        <w:numPr>
          <w:ilvl w:val="0"/>
          <w:numId w:val="2"/>
        </w:numPr>
        <w:pBdr>
          <w:bottom w:val="single" w:sz="6" w:space="1" w:color="auto"/>
        </w:pBdr>
      </w:pPr>
      <w:r w:rsidRPr="003D3365">
        <w:t xml:space="preserve">Meld je aan voor het examen via het ledenportaal: </w:t>
      </w:r>
      <w:hyperlink r:id="rId8" w:tgtFrame="_new" w:history="1">
        <w:r w:rsidRPr="003D3365">
          <w:rPr>
            <w:rStyle w:val="Hyperlink"/>
          </w:rPr>
          <w:t>https://asahi.mijnjudo.nl</w:t>
        </w:r>
      </w:hyperlink>
      <w:r w:rsidRPr="003D3365">
        <w:t xml:space="preserve">. Daar moet je ook het examengeld betalen via iDEAL — contante betaling is niet mogelijk. Vul het formulier volledig in. Heb je problemen met inloggen? Stuur dan een e-mail naar: </w:t>
      </w:r>
      <w:r w:rsidR="00067632">
        <w:t>w</w:t>
      </w:r>
      <w:r w:rsidRPr="003D3365">
        <w:t>edstrijden@asahibudo.nl.</w:t>
      </w:r>
    </w:p>
    <w:p w14:paraId="102F88EE" w14:textId="77777777" w:rsidR="003D3365" w:rsidRPr="003D3365" w:rsidRDefault="003D3365" w:rsidP="003D3365">
      <w:pPr>
        <w:pStyle w:val="Lijstalinea"/>
        <w:numPr>
          <w:ilvl w:val="0"/>
          <w:numId w:val="2"/>
        </w:numPr>
        <w:pBdr>
          <w:bottom w:val="single" w:sz="6" w:space="1" w:color="auto"/>
        </w:pBdr>
      </w:pPr>
      <w:r w:rsidRPr="003D3365">
        <w:t xml:space="preserve">Lever het formulier zo spoedig mogelijk in en meld je aan via het ledenportaal, maar </w:t>
      </w:r>
      <w:r w:rsidRPr="003D3365">
        <w:rPr>
          <w:b/>
          <w:bCs/>
        </w:rPr>
        <w:t>uiterlijk vóór 20 juni 2025</w:t>
      </w:r>
      <w:r w:rsidRPr="003D3365">
        <w:t>.</w:t>
      </w:r>
    </w:p>
    <w:p w14:paraId="0AA4D97F" w14:textId="62290ACC" w:rsidR="003D3365" w:rsidRPr="003D3365" w:rsidRDefault="003D3365" w:rsidP="003D3365">
      <w:pPr>
        <w:pStyle w:val="Lijstalinea"/>
        <w:numPr>
          <w:ilvl w:val="0"/>
          <w:numId w:val="2"/>
        </w:numPr>
        <w:pBdr>
          <w:bottom w:val="single" w:sz="6" w:space="1" w:color="auto"/>
        </w:pBdr>
      </w:pPr>
      <w:r w:rsidRPr="003D3365">
        <w:t xml:space="preserve">In verband met de voorbereiding van het examen en de controle van de betalingen, is </w:t>
      </w:r>
      <w:r w:rsidRPr="003D3365">
        <w:rPr>
          <w:b/>
          <w:bCs/>
        </w:rPr>
        <w:t>inschrijving na 20 juni niet meer mogelijk!</w:t>
      </w:r>
      <w:r w:rsidR="00067632">
        <w:rPr>
          <w:b/>
          <w:bCs/>
        </w:rPr>
        <w:br/>
      </w:r>
      <w:r w:rsidR="00067632">
        <w:rPr>
          <w:b/>
          <w:bCs/>
        </w:rPr>
        <w:br/>
      </w:r>
    </w:p>
    <w:p w14:paraId="7138981A" w14:textId="77777777" w:rsidR="003D3365" w:rsidRPr="003D3365" w:rsidRDefault="003D3365" w:rsidP="003D3365">
      <w:pPr>
        <w:pStyle w:val="Lijstalinea"/>
        <w:pBdr>
          <w:bottom w:val="single" w:sz="6" w:space="1" w:color="auto"/>
        </w:pBdr>
      </w:pPr>
      <w:r w:rsidRPr="003D3365">
        <w:t>De trainer zorgt ervoor dat jouw opgave bij de examencommissie terechtkomt. De examens vinden plaats tijdens de reguliere lesuren. Mocht de belangstelling zo groot zijn dat er moet worden uitgeweken naar een ander tijdstip, dan ontvang je hierover bericht.</w:t>
      </w:r>
    </w:p>
    <w:p w14:paraId="52F9B607" w14:textId="77777777" w:rsidR="00902032" w:rsidRDefault="00902032" w:rsidP="00CF29F9">
      <w:pPr>
        <w:pStyle w:val="Lijstalinea"/>
        <w:pBdr>
          <w:bottom w:val="single" w:sz="6" w:space="1" w:color="auto"/>
        </w:pBdr>
      </w:pPr>
    </w:p>
    <w:p w14:paraId="60637872" w14:textId="6C215C64" w:rsidR="009C6068" w:rsidRDefault="00902032" w:rsidP="00CF29F9">
      <w:pPr>
        <w:pStyle w:val="Lijstalinea"/>
        <w:pBdr>
          <w:bottom w:val="single" w:sz="6" w:space="1" w:color="auto"/>
        </w:pBdr>
      </w:pPr>
      <w:r>
        <w:t>Belangstellenden zijn van harte welkom tijdens de examens.</w:t>
      </w:r>
    </w:p>
    <w:p w14:paraId="743EDE45" w14:textId="77777777" w:rsidR="0088300B" w:rsidRDefault="0088300B" w:rsidP="00CF29F9">
      <w:pPr>
        <w:pStyle w:val="Lijstalinea"/>
        <w:pBdr>
          <w:bottom w:val="single" w:sz="6" w:space="1" w:color="auto"/>
        </w:pBdr>
      </w:pPr>
    </w:p>
    <w:p w14:paraId="2AE1F6AD" w14:textId="7DB3F6A0" w:rsidR="00CF29F9" w:rsidRDefault="00CF29F9" w:rsidP="00CF29F9">
      <w:pPr>
        <w:pBdr>
          <w:bottom w:val="single" w:sz="6" w:space="1" w:color="auto"/>
        </w:pBdr>
      </w:pPr>
    </w:p>
    <w:p w14:paraId="7C096570" w14:textId="77777777" w:rsidR="002D6A44" w:rsidRDefault="002D6A44" w:rsidP="00CF29F9">
      <w:pPr>
        <w:pBdr>
          <w:bottom w:val="single" w:sz="6" w:space="1" w:color="auto"/>
        </w:pBdr>
      </w:pPr>
    </w:p>
    <w:p w14:paraId="39C11D32" w14:textId="77777777" w:rsidR="009F4DDD" w:rsidRDefault="00CF29F9" w:rsidP="00CF29F9">
      <w:pPr>
        <w:pBdr>
          <w:bottom w:val="single" w:sz="6" w:space="1" w:color="auto"/>
        </w:pBdr>
        <w:rPr>
          <w:b/>
        </w:rPr>
      </w:pPr>
      <w:r w:rsidRPr="00DA14F4">
        <w:rPr>
          <w:b/>
        </w:rPr>
        <w:t>De kosten voor deelname zijn</w:t>
      </w:r>
      <w:r w:rsidR="009F4DDD">
        <w:rPr>
          <w:b/>
        </w:rPr>
        <w:t>:</w:t>
      </w:r>
    </w:p>
    <w:p w14:paraId="4089D28B" w14:textId="77777777" w:rsidR="00A21DA2" w:rsidRDefault="00A21DA2" w:rsidP="00CF29F9">
      <w:pPr>
        <w:pBdr>
          <w:bottom w:val="single" w:sz="6" w:space="1" w:color="auto"/>
        </w:pBdr>
        <w:rPr>
          <w:b/>
        </w:rPr>
      </w:pPr>
    </w:p>
    <w:p w14:paraId="025EEE00" w14:textId="663411C9" w:rsidR="00CF29F9" w:rsidRPr="002556F6" w:rsidRDefault="009F4DDD" w:rsidP="00CF29F9">
      <w:pPr>
        <w:pBdr>
          <w:bottom w:val="single" w:sz="6" w:space="1" w:color="auto"/>
        </w:pBdr>
      </w:pPr>
      <w:r w:rsidRPr="002556F6">
        <w:t>voor judo tot 12</w:t>
      </w:r>
      <w:r w:rsidR="005E3A41">
        <w:t xml:space="preserve"> (geboren in 2014 of later)</w:t>
      </w:r>
      <w:r w:rsidRPr="002556F6">
        <w:t xml:space="preserve"> jaar € </w:t>
      </w:r>
      <w:r w:rsidR="00902032">
        <w:t>9,00</w:t>
      </w:r>
    </w:p>
    <w:p w14:paraId="0EDD1EC4" w14:textId="4FF865B8" w:rsidR="009F4DDD" w:rsidRPr="002556F6" w:rsidRDefault="009F4DDD" w:rsidP="00CF29F9">
      <w:pPr>
        <w:pBdr>
          <w:bottom w:val="single" w:sz="6" w:space="1" w:color="auto"/>
        </w:pBdr>
      </w:pPr>
      <w:r w:rsidRPr="002556F6">
        <w:t xml:space="preserve">voor judo en jiu jitsu vanaf 12 jaar </w:t>
      </w:r>
      <w:r w:rsidR="005E3A41">
        <w:t>(geboren in 2013 of eerder)</w:t>
      </w:r>
      <w:r w:rsidR="005E3A41" w:rsidRPr="002556F6">
        <w:t xml:space="preserve"> </w:t>
      </w:r>
      <w:r w:rsidRPr="002556F6">
        <w:t xml:space="preserve">€ </w:t>
      </w:r>
      <w:r w:rsidR="00902032">
        <w:t>12,00</w:t>
      </w:r>
    </w:p>
    <w:p w14:paraId="53F1F17D" w14:textId="77777777" w:rsidR="002556F6" w:rsidRDefault="002556F6" w:rsidP="00CF29F9">
      <w:pPr>
        <w:pBdr>
          <w:bottom w:val="single" w:sz="6" w:space="1" w:color="auto"/>
        </w:pBdr>
      </w:pPr>
    </w:p>
    <w:p w14:paraId="58F14B16" w14:textId="48E17CEF" w:rsidR="00902032" w:rsidRDefault="00902032" w:rsidP="00902032">
      <w:pPr>
        <w:pBdr>
          <w:bottom w:val="single" w:sz="6" w:space="1" w:color="auto"/>
        </w:pBdr>
      </w:pPr>
      <w:r>
        <w:t>Na afloop van de examens worden de behaalde slip of band en diploma uitgereikt.  Iedereen ontvangt een dikke band (leden tot 12 jaar ontvangen een band light, deze is iets dunner en makkelijker te knopen).</w:t>
      </w:r>
    </w:p>
    <w:p w14:paraId="47CF0539" w14:textId="3BDA8307" w:rsidR="00CF29F9" w:rsidRPr="00A21DA2" w:rsidRDefault="00CF29F9" w:rsidP="00902032">
      <w:pPr>
        <w:pBdr>
          <w:bottom w:val="single" w:sz="6" w:space="1" w:color="auto"/>
        </w:pBdr>
        <w:rPr>
          <w:b/>
        </w:rPr>
      </w:pPr>
    </w:p>
    <w:p w14:paraId="6C084893" w14:textId="77777777" w:rsidR="00CF29F9" w:rsidRDefault="00CF29F9" w:rsidP="00CF29F9"/>
    <w:p w14:paraId="14D52CAF" w14:textId="77777777" w:rsidR="00CF29F9" w:rsidRDefault="00CF29F9" w:rsidP="00CF29F9">
      <w:pPr>
        <w:pBdr>
          <w:bottom w:val="single" w:sz="6" w:space="1" w:color="auto"/>
        </w:pBdr>
      </w:pPr>
      <w:r w:rsidRPr="00A21DA2">
        <w:t>Het paspoort dient u mee te nemen tijdens het exam</w:t>
      </w:r>
      <w:r w:rsidR="00A21DA2" w:rsidRPr="00A21DA2">
        <w:t>en, behaalde resultaten worden dan in het paspoort geschreven.</w:t>
      </w:r>
    </w:p>
    <w:p w14:paraId="51200406" w14:textId="77777777" w:rsidR="00A21DA2" w:rsidRPr="00A21DA2" w:rsidRDefault="00A21DA2" w:rsidP="00CF29F9">
      <w:pPr>
        <w:pBdr>
          <w:bottom w:val="single" w:sz="6" w:space="1" w:color="auto"/>
        </w:pBdr>
      </w:pPr>
    </w:p>
    <w:p w14:paraId="54473AD6" w14:textId="77777777" w:rsidR="00CF29F9" w:rsidRDefault="00CF29F9" w:rsidP="00CF29F9">
      <w:pPr>
        <w:rPr>
          <w:b/>
        </w:rPr>
      </w:pPr>
    </w:p>
    <w:p w14:paraId="4BA909B8" w14:textId="77777777" w:rsidR="00AB138D" w:rsidRDefault="00AB138D"/>
    <w:p w14:paraId="2EE6B9DA" w14:textId="77777777" w:rsidR="007B12F4" w:rsidRDefault="007B12F4"/>
    <w:p w14:paraId="6474AA26" w14:textId="0D82AB0E" w:rsidR="00EA64CC" w:rsidRDefault="00EA64CC"/>
    <w:p w14:paraId="68E8DD79" w14:textId="77777777" w:rsidR="00902032" w:rsidRDefault="00902032"/>
    <w:p w14:paraId="6AB0585B" w14:textId="77777777" w:rsidR="00EA64CC" w:rsidRDefault="00EA64CC"/>
    <w:p w14:paraId="0A3A9220" w14:textId="77777777" w:rsidR="00EA64CC" w:rsidRDefault="00EA64CC"/>
    <w:p w14:paraId="04047ACB" w14:textId="77777777" w:rsidR="005B3847" w:rsidRDefault="005B3847" w:rsidP="007B12F4">
      <w:pPr>
        <w:spacing w:after="160" w:line="259" w:lineRule="auto"/>
        <w:rPr>
          <w:b/>
        </w:rPr>
      </w:pPr>
    </w:p>
    <w:p w14:paraId="3AE774D2" w14:textId="77777777" w:rsidR="007B12F4" w:rsidRPr="007B12F4" w:rsidRDefault="007B12F4" w:rsidP="007B12F4">
      <w:pPr>
        <w:spacing w:after="160" w:line="259" w:lineRule="auto"/>
        <w:rPr>
          <w:b/>
        </w:rPr>
      </w:pPr>
      <w:r w:rsidRPr="007B12F4">
        <w:rPr>
          <w:b/>
        </w:rPr>
        <w:t>Examen gegevens deelnemer:</w:t>
      </w:r>
    </w:p>
    <w:tbl>
      <w:tblPr>
        <w:tblStyle w:val="Tabelraster"/>
        <w:tblW w:w="0" w:type="auto"/>
        <w:tblLook w:val="04A0" w:firstRow="1" w:lastRow="0" w:firstColumn="1" w:lastColumn="0" w:noHBand="0" w:noVBand="1"/>
      </w:tblPr>
      <w:tblGrid>
        <w:gridCol w:w="2265"/>
        <w:gridCol w:w="2265"/>
        <w:gridCol w:w="2266"/>
        <w:gridCol w:w="2266"/>
      </w:tblGrid>
      <w:tr w:rsidR="007B12F4" w:rsidRPr="007B12F4" w14:paraId="69710372" w14:textId="77777777" w:rsidTr="00D82CBF">
        <w:tc>
          <w:tcPr>
            <w:tcW w:w="2265" w:type="dxa"/>
            <w:tcBorders>
              <w:top w:val="nil"/>
              <w:left w:val="nil"/>
              <w:bottom w:val="nil"/>
              <w:right w:val="single" w:sz="4" w:space="0" w:color="auto"/>
            </w:tcBorders>
          </w:tcPr>
          <w:p w14:paraId="5C79632B" w14:textId="77777777" w:rsidR="007B12F4" w:rsidRPr="007B12F4" w:rsidRDefault="007B12F4" w:rsidP="007B12F4">
            <w:pPr>
              <w:jc w:val="right"/>
            </w:pPr>
            <w:r w:rsidRPr="007B12F4">
              <w:t>Naam:</w:t>
            </w:r>
          </w:p>
        </w:tc>
        <w:tc>
          <w:tcPr>
            <w:tcW w:w="6797" w:type="dxa"/>
            <w:gridSpan w:val="3"/>
            <w:tcBorders>
              <w:top w:val="single" w:sz="4" w:space="0" w:color="auto"/>
              <w:left w:val="single" w:sz="4" w:space="0" w:color="auto"/>
              <w:bottom w:val="single" w:sz="4" w:space="0" w:color="auto"/>
              <w:right w:val="single" w:sz="4" w:space="0" w:color="auto"/>
            </w:tcBorders>
          </w:tcPr>
          <w:p w14:paraId="37DE6261" w14:textId="6E712582" w:rsidR="007B12F4" w:rsidRPr="007B12F4" w:rsidRDefault="007B12F4" w:rsidP="007B12F4"/>
        </w:tc>
      </w:tr>
      <w:tr w:rsidR="007B12F4" w:rsidRPr="007B12F4" w14:paraId="165D2792" w14:textId="77777777" w:rsidTr="00D82CBF">
        <w:trPr>
          <w:trHeight w:hRule="exact" w:val="85"/>
        </w:trPr>
        <w:tc>
          <w:tcPr>
            <w:tcW w:w="2265" w:type="dxa"/>
            <w:tcBorders>
              <w:top w:val="nil"/>
              <w:left w:val="nil"/>
              <w:bottom w:val="nil"/>
              <w:right w:val="nil"/>
            </w:tcBorders>
          </w:tcPr>
          <w:p w14:paraId="2F9E0EF2" w14:textId="77777777" w:rsidR="007B12F4" w:rsidRPr="007B12F4" w:rsidRDefault="007B12F4" w:rsidP="007B12F4">
            <w:pPr>
              <w:jc w:val="right"/>
            </w:pPr>
          </w:p>
        </w:tc>
        <w:tc>
          <w:tcPr>
            <w:tcW w:w="2265" w:type="dxa"/>
            <w:tcBorders>
              <w:top w:val="single" w:sz="4" w:space="0" w:color="auto"/>
              <w:left w:val="nil"/>
              <w:bottom w:val="single" w:sz="4" w:space="0" w:color="auto"/>
              <w:right w:val="nil"/>
            </w:tcBorders>
          </w:tcPr>
          <w:p w14:paraId="5DB02E48" w14:textId="77777777" w:rsidR="007B12F4" w:rsidRPr="007B12F4" w:rsidRDefault="007B12F4" w:rsidP="007B12F4"/>
        </w:tc>
        <w:tc>
          <w:tcPr>
            <w:tcW w:w="2266" w:type="dxa"/>
            <w:tcBorders>
              <w:top w:val="single" w:sz="4" w:space="0" w:color="auto"/>
              <w:left w:val="nil"/>
              <w:bottom w:val="single" w:sz="4" w:space="0" w:color="auto"/>
              <w:right w:val="nil"/>
            </w:tcBorders>
          </w:tcPr>
          <w:p w14:paraId="4AEC6E3A" w14:textId="77777777" w:rsidR="007B12F4" w:rsidRPr="007B12F4" w:rsidRDefault="007B12F4" w:rsidP="007B12F4"/>
        </w:tc>
        <w:tc>
          <w:tcPr>
            <w:tcW w:w="2266" w:type="dxa"/>
            <w:tcBorders>
              <w:top w:val="single" w:sz="4" w:space="0" w:color="auto"/>
              <w:left w:val="nil"/>
              <w:bottom w:val="single" w:sz="4" w:space="0" w:color="auto"/>
              <w:right w:val="nil"/>
            </w:tcBorders>
          </w:tcPr>
          <w:p w14:paraId="6B4D7A63" w14:textId="77777777" w:rsidR="007B12F4" w:rsidRPr="007B12F4" w:rsidRDefault="007B12F4" w:rsidP="007B12F4"/>
        </w:tc>
      </w:tr>
      <w:tr w:rsidR="007B12F4" w:rsidRPr="007B12F4" w14:paraId="00B584B6" w14:textId="77777777" w:rsidTr="00D82CBF">
        <w:tc>
          <w:tcPr>
            <w:tcW w:w="2265" w:type="dxa"/>
            <w:tcBorders>
              <w:top w:val="nil"/>
              <w:left w:val="nil"/>
              <w:bottom w:val="nil"/>
              <w:right w:val="single" w:sz="4" w:space="0" w:color="auto"/>
            </w:tcBorders>
          </w:tcPr>
          <w:p w14:paraId="0EC3CC68" w14:textId="77777777" w:rsidR="007B12F4" w:rsidRPr="007B12F4" w:rsidRDefault="007B12F4" w:rsidP="007B12F4">
            <w:pPr>
              <w:jc w:val="right"/>
            </w:pPr>
            <w:r w:rsidRPr="007B12F4">
              <w:t>Adres:</w:t>
            </w:r>
          </w:p>
        </w:tc>
        <w:tc>
          <w:tcPr>
            <w:tcW w:w="6797" w:type="dxa"/>
            <w:gridSpan w:val="3"/>
            <w:tcBorders>
              <w:top w:val="single" w:sz="4" w:space="0" w:color="auto"/>
              <w:left w:val="single" w:sz="4" w:space="0" w:color="auto"/>
              <w:bottom w:val="single" w:sz="4" w:space="0" w:color="auto"/>
              <w:right w:val="single" w:sz="4" w:space="0" w:color="auto"/>
            </w:tcBorders>
          </w:tcPr>
          <w:p w14:paraId="08856662" w14:textId="77777777" w:rsidR="007B12F4" w:rsidRPr="007B12F4" w:rsidRDefault="007B12F4" w:rsidP="007B12F4"/>
        </w:tc>
      </w:tr>
      <w:tr w:rsidR="007B12F4" w:rsidRPr="007B12F4" w14:paraId="34B8F727" w14:textId="77777777" w:rsidTr="00D82CBF">
        <w:trPr>
          <w:trHeight w:hRule="exact" w:val="85"/>
        </w:trPr>
        <w:tc>
          <w:tcPr>
            <w:tcW w:w="2265" w:type="dxa"/>
            <w:tcBorders>
              <w:top w:val="nil"/>
              <w:left w:val="nil"/>
              <w:bottom w:val="nil"/>
              <w:right w:val="nil"/>
            </w:tcBorders>
          </w:tcPr>
          <w:p w14:paraId="4EB0FC0E" w14:textId="77777777" w:rsidR="007B12F4" w:rsidRPr="007B12F4" w:rsidRDefault="007B12F4" w:rsidP="007B12F4">
            <w:pPr>
              <w:jc w:val="right"/>
            </w:pPr>
          </w:p>
        </w:tc>
        <w:tc>
          <w:tcPr>
            <w:tcW w:w="2265" w:type="dxa"/>
            <w:tcBorders>
              <w:top w:val="single" w:sz="4" w:space="0" w:color="auto"/>
              <w:left w:val="nil"/>
              <w:bottom w:val="single" w:sz="4" w:space="0" w:color="auto"/>
              <w:right w:val="nil"/>
            </w:tcBorders>
          </w:tcPr>
          <w:p w14:paraId="76C278EE" w14:textId="77777777" w:rsidR="007B12F4" w:rsidRPr="007B12F4" w:rsidRDefault="007B12F4" w:rsidP="007B12F4"/>
        </w:tc>
        <w:tc>
          <w:tcPr>
            <w:tcW w:w="2266" w:type="dxa"/>
            <w:tcBorders>
              <w:top w:val="single" w:sz="4" w:space="0" w:color="auto"/>
              <w:left w:val="nil"/>
              <w:bottom w:val="nil"/>
              <w:right w:val="nil"/>
            </w:tcBorders>
          </w:tcPr>
          <w:p w14:paraId="1DA63195" w14:textId="77777777" w:rsidR="007B12F4" w:rsidRPr="007B12F4" w:rsidRDefault="007B12F4" w:rsidP="007B12F4"/>
        </w:tc>
        <w:tc>
          <w:tcPr>
            <w:tcW w:w="2266" w:type="dxa"/>
            <w:tcBorders>
              <w:top w:val="single" w:sz="4" w:space="0" w:color="auto"/>
              <w:left w:val="nil"/>
              <w:bottom w:val="single" w:sz="4" w:space="0" w:color="auto"/>
              <w:right w:val="nil"/>
            </w:tcBorders>
          </w:tcPr>
          <w:p w14:paraId="0BC8E2FF" w14:textId="77777777" w:rsidR="007B12F4" w:rsidRPr="007B12F4" w:rsidRDefault="007B12F4" w:rsidP="007B12F4"/>
        </w:tc>
      </w:tr>
      <w:tr w:rsidR="007B12F4" w:rsidRPr="007B12F4" w14:paraId="4747B8FC" w14:textId="77777777" w:rsidTr="00D82CBF">
        <w:tc>
          <w:tcPr>
            <w:tcW w:w="2265" w:type="dxa"/>
            <w:tcBorders>
              <w:top w:val="nil"/>
              <w:left w:val="nil"/>
              <w:bottom w:val="nil"/>
              <w:right w:val="single" w:sz="4" w:space="0" w:color="auto"/>
            </w:tcBorders>
          </w:tcPr>
          <w:p w14:paraId="36EE5495" w14:textId="77777777" w:rsidR="007B12F4" w:rsidRPr="007B12F4" w:rsidRDefault="007B12F4" w:rsidP="007B12F4">
            <w:pPr>
              <w:jc w:val="right"/>
            </w:pPr>
            <w:r w:rsidRPr="007B12F4">
              <w:t>Postcode:</w:t>
            </w:r>
          </w:p>
        </w:tc>
        <w:tc>
          <w:tcPr>
            <w:tcW w:w="2265" w:type="dxa"/>
            <w:tcBorders>
              <w:top w:val="single" w:sz="4" w:space="0" w:color="auto"/>
              <w:left w:val="single" w:sz="4" w:space="0" w:color="auto"/>
              <w:bottom w:val="single" w:sz="4" w:space="0" w:color="auto"/>
              <w:right w:val="single" w:sz="4" w:space="0" w:color="auto"/>
            </w:tcBorders>
          </w:tcPr>
          <w:p w14:paraId="702FA18E" w14:textId="77777777" w:rsidR="007B12F4" w:rsidRPr="007B12F4" w:rsidRDefault="007B12F4" w:rsidP="007B12F4"/>
        </w:tc>
        <w:tc>
          <w:tcPr>
            <w:tcW w:w="2266" w:type="dxa"/>
            <w:tcBorders>
              <w:top w:val="nil"/>
              <w:left w:val="single" w:sz="4" w:space="0" w:color="auto"/>
              <w:bottom w:val="nil"/>
              <w:right w:val="single" w:sz="4" w:space="0" w:color="auto"/>
            </w:tcBorders>
          </w:tcPr>
          <w:p w14:paraId="6E55C516" w14:textId="77777777" w:rsidR="007B12F4" w:rsidRPr="007B12F4" w:rsidRDefault="007B12F4" w:rsidP="007B12F4">
            <w:pPr>
              <w:jc w:val="right"/>
            </w:pPr>
            <w:r w:rsidRPr="007B12F4">
              <w:t>Woonplaats:</w:t>
            </w:r>
          </w:p>
        </w:tc>
        <w:tc>
          <w:tcPr>
            <w:tcW w:w="2266" w:type="dxa"/>
            <w:tcBorders>
              <w:top w:val="single" w:sz="4" w:space="0" w:color="auto"/>
              <w:left w:val="single" w:sz="4" w:space="0" w:color="auto"/>
              <w:bottom w:val="single" w:sz="4" w:space="0" w:color="auto"/>
              <w:right w:val="single" w:sz="4" w:space="0" w:color="auto"/>
            </w:tcBorders>
          </w:tcPr>
          <w:p w14:paraId="6B76CA9C" w14:textId="77777777" w:rsidR="007B12F4" w:rsidRPr="007B12F4" w:rsidRDefault="007B12F4" w:rsidP="007B12F4"/>
        </w:tc>
      </w:tr>
      <w:tr w:rsidR="007B12F4" w:rsidRPr="007B12F4" w14:paraId="140E361A" w14:textId="77777777" w:rsidTr="00D82CBF">
        <w:trPr>
          <w:trHeight w:hRule="exact" w:val="85"/>
        </w:trPr>
        <w:tc>
          <w:tcPr>
            <w:tcW w:w="2265" w:type="dxa"/>
            <w:tcBorders>
              <w:top w:val="nil"/>
              <w:left w:val="nil"/>
              <w:bottom w:val="nil"/>
              <w:right w:val="nil"/>
            </w:tcBorders>
          </w:tcPr>
          <w:p w14:paraId="25906E32" w14:textId="77777777" w:rsidR="007B12F4" w:rsidRPr="007B12F4" w:rsidRDefault="007B12F4" w:rsidP="007B12F4">
            <w:pPr>
              <w:jc w:val="right"/>
            </w:pPr>
          </w:p>
        </w:tc>
        <w:tc>
          <w:tcPr>
            <w:tcW w:w="2265" w:type="dxa"/>
            <w:tcBorders>
              <w:top w:val="single" w:sz="4" w:space="0" w:color="auto"/>
              <w:left w:val="nil"/>
              <w:bottom w:val="single" w:sz="4" w:space="0" w:color="auto"/>
              <w:right w:val="nil"/>
            </w:tcBorders>
          </w:tcPr>
          <w:p w14:paraId="30E0350E" w14:textId="77777777" w:rsidR="007B12F4" w:rsidRPr="007B12F4" w:rsidRDefault="007B12F4" w:rsidP="007B12F4"/>
        </w:tc>
        <w:tc>
          <w:tcPr>
            <w:tcW w:w="2266" w:type="dxa"/>
            <w:tcBorders>
              <w:top w:val="nil"/>
              <w:left w:val="nil"/>
              <w:bottom w:val="nil"/>
              <w:right w:val="nil"/>
            </w:tcBorders>
          </w:tcPr>
          <w:p w14:paraId="2460191A" w14:textId="77777777" w:rsidR="007B12F4" w:rsidRPr="007B12F4" w:rsidRDefault="007B12F4" w:rsidP="007B12F4"/>
        </w:tc>
        <w:tc>
          <w:tcPr>
            <w:tcW w:w="2266" w:type="dxa"/>
            <w:tcBorders>
              <w:top w:val="single" w:sz="4" w:space="0" w:color="auto"/>
              <w:left w:val="nil"/>
              <w:bottom w:val="single" w:sz="4" w:space="0" w:color="auto"/>
              <w:right w:val="nil"/>
            </w:tcBorders>
          </w:tcPr>
          <w:p w14:paraId="15AFCB12" w14:textId="77777777" w:rsidR="007B12F4" w:rsidRPr="007B12F4" w:rsidRDefault="007B12F4" w:rsidP="007B12F4"/>
        </w:tc>
      </w:tr>
      <w:tr w:rsidR="007B12F4" w:rsidRPr="007B12F4" w14:paraId="7B96A78B" w14:textId="77777777" w:rsidTr="00D82CBF">
        <w:tc>
          <w:tcPr>
            <w:tcW w:w="2265" w:type="dxa"/>
            <w:tcBorders>
              <w:top w:val="nil"/>
              <w:left w:val="nil"/>
              <w:bottom w:val="nil"/>
              <w:right w:val="single" w:sz="4" w:space="0" w:color="auto"/>
            </w:tcBorders>
          </w:tcPr>
          <w:p w14:paraId="003E3EA5" w14:textId="77777777" w:rsidR="007B12F4" w:rsidRPr="007B12F4" w:rsidRDefault="007B12F4" w:rsidP="007B12F4">
            <w:pPr>
              <w:jc w:val="right"/>
            </w:pPr>
            <w:r w:rsidRPr="007B12F4">
              <w:t>Telefoon</w:t>
            </w:r>
          </w:p>
        </w:tc>
        <w:tc>
          <w:tcPr>
            <w:tcW w:w="2265" w:type="dxa"/>
            <w:tcBorders>
              <w:top w:val="single" w:sz="4" w:space="0" w:color="auto"/>
              <w:left w:val="single" w:sz="4" w:space="0" w:color="auto"/>
              <w:bottom w:val="single" w:sz="4" w:space="0" w:color="auto"/>
              <w:right w:val="single" w:sz="4" w:space="0" w:color="auto"/>
            </w:tcBorders>
          </w:tcPr>
          <w:p w14:paraId="6EF5E015" w14:textId="77777777" w:rsidR="007B12F4" w:rsidRPr="007B12F4" w:rsidRDefault="007B12F4" w:rsidP="007B12F4"/>
        </w:tc>
        <w:tc>
          <w:tcPr>
            <w:tcW w:w="2266" w:type="dxa"/>
            <w:tcBorders>
              <w:top w:val="nil"/>
              <w:left w:val="single" w:sz="4" w:space="0" w:color="auto"/>
              <w:bottom w:val="nil"/>
              <w:right w:val="single" w:sz="4" w:space="0" w:color="auto"/>
            </w:tcBorders>
          </w:tcPr>
          <w:p w14:paraId="69A282E9" w14:textId="77777777" w:rsidR="007B12F4" w:rsidRPr="007B12F4" w:rsidRDefault="007B12F4" w:rsidP="007B12F4">
            <w:pPr>
              <w:jc w:val="right"/>
            </w:pPr>
            <w:r w:rsidRPr="007B12F4">
              <w:t>Mobiel:</w:t>
            </w:r>
          </w:p>
        </w:tc>
        <w:tc>
          <w:tcPr>
            <w:tcW w:w="2266" w:type="dxa"/>
            <w:tcBorders>
              <w:top w:val="single" w:sz="4" w:space="0" w:color="auto"/>
              <w:left w:val="single" w:sz="4" w:space="0" w:color="auto"/>
              <w:bottom w:val="single" w:sz="4" w:space="0" w:color="auto"/>
              <w:right w:val="single" w:sz="4" w:space="0" w:color="auto"/>
            </w:tcBorders>
          </w:tcPr>
          <w:p w14:paraId="1A85017C" w14:textId="77777777" w:rsidR="007B12F4" w:rsidRPr="007B12F4" w:rsidRDefault="007B12F4" w:rsidP="007B12F4"/>
        </w:tc>
      </w:tr>
      <w:tr w:rsidR="007B12F4" w:rsidRPr="007B12F4" w14:paraId="168AF8D0" w14:textId="77777777" w:rsidTr="00D82CBF">
        <w:trPr>
          <w:trHeight w:hRule="exact" w:val="85"/>
        </w:trPr>
        <w:tc>
          <w:tcPr>
            <w:tcW w:w="2265" w:type="dxa"/>
            <w:tcBorders>
              <w:top w:val="nil"/>
              <w:left w:val="nil"/>
              <w:bottom w:val="nil"/>
              <w:right w:val="nil"/>
            </w:tcBorders>
          </w:tcPr>
          <w:p w14:paraId="5DA673DC" w14:textId="77777777" w:rsidR="007B12F4" w:rsidRPr="007B12F4" w:rsidRDefault="007B12F4" w:rsidP="007B12F4">
            <w:pPr>
              <w:jc w:val="right"/>
            </w:pPr>
          </w:p>
        </w:tc>
        <w:tc>
          <w:tcPr>
            <w:tcW w:w="2265" w:type="dxa"/>
            <w:tcBorders>
              <w:top w:val="single" w:sz="4" w:space="0" w:color="auto"/>
              <w:left w:val="nil"/>
              <w:bottom w:val="single" w:sz="4" w:space="0" w:color="auto"/>
              <w:right w:val="nil"/>
            </w:tcBorders>
          </w:tcPr>
          <w:p w14:paraId="55B79C35" w14:textId="77777777" w:rsidR="007B12F4" w:rsidRPr="007B12F4" w:rsidRDefault="007B12F4" w:rsidP="007B12F4"/>
        </w:tc>
        <w:tc>
          <w:tcPr>
            <w:tcW w:w="2266" w:type="dxa"/>
            <w:tcBorders>
              <w:top w:val="nil"/>
              <w:left w:val="nil"/>
              <w:bottom w:val="single" w:sz="4" w:space="0" w:color="auto"/>
              <w:right w:val="nil"/>
            </w:tcBorders>
          </w:tcPr>
          <w:p w14:paraId="7FF07C8F" w14:textId="77777777" w:rsidR="007B12F4" w:rsidRPr="007B12F4" w:rsidRDefault="007B12F4" w:rsidP="007B12F4"/>
        </w:tc>
        <w:tc>
          <w:tcPr>
            <w:tcW w:w="2266" w:type="dxa"/>
            <w:tcBorders>
              <w:top w:val="single" w:sz="4" w:space="0" w:color="auto"/>
              <w:left w:val="nil"/>
              <w:bottom w:val="single" w:sz="4" w:space="0" w:color="auto"/>
              <w:right w:val="nil"/>
            </w:tcBorders>
          </w:tcPr>
          <w:p w14:paraId="47E77BF3" w14:textId="77777777" w:rsidR="007B12F4" w:rsidRPr="007B12F4" w:rsidRDefault="007B12F4" w:rsidP="007B12F4"/>
        </w:tc>
      </w:tr>
      <w:tr w:rsidR="007B12F4" w:rsidRPr="007B12F4" w14:paraId="19353AAD" w14:textId="77777777" w:rsidTr="00D82CBF">
        <w:tc>
          <w:tcPr>
            <w:tcW w:w="2265" w:type="dxa"/>
            <w:tcBorders>
              <w:top w:val="nil"/>
              <w:left w:val="nil"/>
              <w:bottom w:val="nil"/>
              <w:right w:val="single" w:sz="4" w:space="0" w:color="auto"/>
            </w:tcBorders>
          </w:tcPr>
          <w:p w14:paraId="6C780DBD" w14:textId="77777777" w:rsidR="007B12F4" w:rsidRPr="007B12F4" w:rsidRDefault="007B12F4" w:rsidP="007B12F4">
            <w:pPr>
              <w:jc w:val="right"/>
            </w:pPr>
            <w:r w:rsidRPr="007B12F4">
              <w:t>E-mail:</w:t>
            </w:r>
          </w:p>
        </w:tc>
        <w:tc>
          <w:tcPr>
            <w:tcW w:w="6797" w:type="dxa"/>
            <w:gridSpan w:val="3"/>
            <w:tcBorders>
              <w:top w:val="single" w:sz="4" w:space="0" w:color="auto"/>
              <w:left w:val="single" w:sz="4" w:space="0" w:color="auto"/>
              <w:bottom w:val="single" w:sz="4" w:space="0" w:color="auto"/>
              <w:right w:val="single" w:sz="4" w:space="0" w:color="auto"/>
            </w:tcBorders>
          </w:tcPr>
          <w:p w14:paraId="54B4051E" w14:textId="77777777" w:rsidR="007B12F4" w:rsidRPr="007B12F4" w:rsidRDefault="007B12F4" w:rsidP="007B12F4"/>
        </w:tc>
      </w:tr>
      <w:tr w:rsidR="007B12F4" w:rsidRPr="007B12F4" w14:paraId="03F775D6" w14:textId="77777777" w:rsidTr="00D82CBF">
        <w:trPr>
          <w:trHeight w:hRule="exact" w:val="85"/>
        </w:trPr>
        <w:tc>
          <w:tcPr>
            <w:tcW w:w="2265" w:type="dxa"/>
            <w:tcBorders>
              <w:top w:val="nil"/>
              <w:left w:val="nil"/>
              <w:bottom w:val="nil"/>
              <w:right w:val="nil"/>
            </w:tcBorders>
          </w:tcPr>
          <w:p w14:paraId="2A18AC1B" w14:textId="77777777" w:rsidR="007B12F4" w:rsidRPr="007B12F4" w:rsidRDefault="007B12F4" w:rsidP="007B12F4">
            <w:pPr>
              <w:jc w:val="right"/>
            </w:pPr>
          </w:p>
        </w:tc>
        <w:tc>
          <w:tcPr>
            <w:tcW w:w="2265" w:type="dxa"/>
            <w:tcBorders>
              <w:top w:val="single" w:sz="4" w:space="0" w:color="auto"/>
              <w:left w:val="nil"/>
              <w:bottom w:val="single" w:sz="4" w:space="0" w:color="auto"/>
              <w:right w:val="nil"/>
            </w:tcBorders>
          </w:tcPr>
          <w:p w14:paraId="0F8F5690" w14:textId="77777777" w:rsidR="007B12F4" w:rsidRPr="007B12F4" w:rsidRDefault="007B12F4" w:rsidP="007B12F4"/>
        </w:tc>
        <w:tc>
          <w:tcPr>
            <w:tcW w:w="2266" w:type="dxa"/>
            <w:tcBorders>
              <w:top w:val="single" w:sz="4" w:space="0" w:color="auto"/>
              <w:left w:val="nil"/>
              <w:bottom w:val="single" w:sz="4" w:space="0" w:color="auto"/>
              <w:right w:val="nil"/>
            </w:tcBorders>
          </w:tcPr>
          <w:p w14:paraId="08F8821F" w14:textId="77777777" w:rsidR="007B12F4" w:rsidRPr="007B12F4" w:rsidRDefault="007B12F4" w:rsidP="007B12F4"/>
        </w:tc>
        <w:tc>
          <w:tcPr>
            <w:tcW w:w="2266" w:type="dxa"/>
            <w:tcBorders>
              <w:top w:val="single" w:sz="4" w:space="0" w:color="auto"/>
              <w:left w:val="nil"/>
              <w:bottom w:val="single" w:sz="4" w:space="0" w:color="auto"/>
              <w:right w:val="nil"/>
            </w:tcBorders>
          </w:tcPr>
          <w:p w14:paraId="40A48E64" w14:textId="77777777" w:rsidR="007B12F4" w:rsidRPr="007B12F4" w:rsidRDefault="007B12F4" w:rsidP="007B12F4"/>
        </w:tc>
      </w:tr>
      <w:tr w:rsidR="007B12F4" w:rsidRPr="007B12F4" w14:paraId="0B695A9A" w14:textId="77777777" w:rsidTr="00D82CBF">
        <w:tc>
          <w:tcPr>
            <w:tcW w:w="2265" w:type="dxa"/>
            <w:tcBorders>
              <w:top w:val="nil"/>
              <w:left w:val="nil"/>
              <w:bottom w:val="nil"/>
              <w:right w:val="single" w:sz="4" w:space="0" w:color="auto"/>
            </w:tcBorders>
          </w:tcPr>
          <w:p w14:paraId="47704E9C" w14:textId="77777777" w:rsidR="007B12F4" w:rsidRPr="007B12F4" w:rsidRDefault="007B12F4" w:rsidP="007B12F4">
            <w:pPr>
              <w:jc w:val="right"/>
            </w:pPr>
            <w:r w:rsidRPr="007B12F4">
              <w:t>Geboortedatum:</w:t>
            </w:r>
          </w:p>
        </w:tc>
        <w:tc>
          <w:tcPr>
            <w:tcW w:w="6797" w:type="dxa"/>
            <w:gridSpan w:val="3"/>
            <w:tcBorders>
              <w:top w:val="single" w:sz="4" w:space="0" w:color="auto"/>
              <w:left w:val="single" w:sz="4" w:space="0" w:color="auto"/>
              <w:bottom w:val="single" w:sz="4" w:space="0" w:color="auto"/>
              <w:right w:val="single" w:sz="4" w:space="0" w:color="auto"/>
            </w:tcBorders>
          </w:tcPr>
          <w:p w14:paraId="3A849588" w14:textId="77777777" w:rsidR="007B12F4" w:rsidRPr="007B12F4" w:rsidRDefault="007B12F4" w:rsidP="007B12F4"/>
        </w:tc>
      </w:tr>
      <w:tr w:rsidR="007B12F4" w:rsidRPr="007B12F4" w14:paraId="46ACDF63" w14:textId="77777777" w:rsidTr="00946A65">
        <w:trPr>
          <w:trHeight w:hRule="exact" w:val="85"/>
        </w:trPr>
        <w:tc>
          <w:tcPr>
            <w:tcW w:w="2265" w:type="dxa"/>
            <w:tcBorders>
              <w:top w:val="nil"/>
              <w:left w:val="nil"/>
              <w:bottom w:val="nil"/>
              <w:right w:val="nil"/>
            </w:tcBorders>
          </w:tcPr>
          <w:p w14:paraId="63C57167" w14:textId="77777777" w:rsidR="007B12F4" w:rsidRPr="007B12F4" w:rsidRDefault="007B12F4" w:rsidP="007B12F4">
            <w:pPr>
              <w:jc w:val="right"/>
            </w:pPr>
          </w:p>
        </w:tc>
        <w:tc>
          <w:tcPr>
            <w:tcW w:w="2265" w:type="dxa"/>
            <w:tcBorders>
              <w:top w:val="single" w:sz="4" w:space="0" w:color="auto"/>
              <w:left w:val="nil"/>
              <w:bottom w:val="nil"/>
              <w:right w:val="nil"/>
            </w:tcBorders>
          </w:tcPr>
          <w:p w14:paraId="289C63BF" w14:textId="77777777" w:rsidR="007B12F4" w:rsidRPr="007B12F4" w:rsidRDefault="007B12F4" w:rsidP="007B12F4"/>
        </w:tc>
        <w:tc>
          <w:tcPr>
            <w:tcW w:w="2266" w:type="dxa"/>
            <w:tcBorders>
              <w:top w:val="single" w:sz="4" w:space="0" w:color="auto"/>
              <w:left w:val="nil"/>
              <w:bottom w:val="nil"/>
              <w:right w:val="nil"/>
            </w:tcBorders>
          </w:tcPr>
          <w:p w14:paraId="12AB5C5F" w14:textId="77777777" w:rsidR="007B12F4" w:rsidRPr="007B12F4" w:rsidRDefault="007B12F4" w:rsidP="007B12F4"/>
        </w:tc>
        <w:tc>
          <w:tcPr>
            <w:tcW w:w="2266" w:type="dxa"/>
            <w:tcBorders>
              <w:top w:val="single" w:sz="4" w:space="0" w:color="auto"/>
              <w:left w:val="nil"/>
              <w:bottom w:val="nil"/>
              <w:right w:val="nil"/>
            </w:tcBorders>
          </w:tcPr>
          <w:p w14:paraId="53037503" w14:textId="77777777" w:rsidR="007B12F4" w:rsidRPr="007B12F4" w:rsidRDefault="007B12F4" w:rsidP="007B12F4"/>
        </w:tc>
      </w:tr>
      <w:tr w:rsidR="007B12F4" w:rsidRPr="007B12F4" w14:paraId="1C0E30A5" w14:textId="77777777" w:rsidTr="00946A65">
        <w:tc>
          <w:tcPr>
            <w:tcW w:w="2265" w:type="dxa"/>
            <w:tcBorders>
              <w:top w:val="nil"/>
              <w:left w:val="nil"/>
              <w:bottom w:val="nil"/>
              <w:right w:val="nil"/>
            </w:tcBorders>
          </w:tcPr>
          <w:p w14:paraId="7102B6FF" w14:textId="77777777" w:rsidR="007B12F4" w:rsidRPr="007B12F4" w:rsidRDefault="007B12F4" w:rsidP="007B12F4">
            <w:pPr>
              <w:jc w:val="right"/>
            </w:pPr>
            <w:r w:rsidRPr="007B12F4">
              <w:t>Examen voor:</w:t>
            </w:r>
          </w:p>
        </w:tc>
        <w:tc>
          <w:tcPr>
            <w:tcW w:w="6797" w:type="dxa"/>
            <w:gridSpan w:val="3"/>
            <w:tcBorders>
              <w:top w:val="nil"/>
              <w:left w:val="nil"/>
              <w:bottom w:val="nil"/>
              <w:right w:val="nil"/>
            </w:tcBorders>
          </w:tcPr>
          <w:p w14:paraId="10335345" w14:textId="77777777" w:rsidR="007B12F4" w:rsidRPr="007B12F4" w:rsidRDefault="00000000" w:rsidP="007B12F4">
            <w:sdt>
              <w:sdtPr>
                <w:id w:val="-934903675"/>
                <w14:checkbox>
                  <w14:checked w14:val="0"/>
                  <w14:checkedState w14:val="2612" w14:font="MS Gothic"/>
                  <w14:uncheckedState w14:val="2610" w14:font="MS Gothic"/>
                </w14:checkbox>
              </w:sdtPr>
              <w:sdtContent>
                <w:r w:rsidR="00946A65">
                  <w:rPr>
                    <w:rFonts w:ascii="MS Gothic" w:eastAsia="MS Gothic" w:hAnsi="MS Gothic" w:hint="eastAsia"/>
                  </w:rPr>
                  <w:t>☐</w:t>
                </w:r>
              </w:sdtContent>
            </w:sdt>
            <w:r w:rsidR="00946A65">
              <w:t xml:space="preserve"> judo   </w:t>
            </w:r>
            <w:sdt>
              <w:sdtPr>
                <w:id w:val="-944918845"/>
                <w14:checkbox>
                  <w14:checked w14:val="0"/>
                  <w14:checkedState w14:val="2612" w14:font="MS Gothic"/>
                  <w14:uncheckedState w14:val="2610" w14:font="MS Gothic"/>
                </w14:checkbox>
              </w:sdtPr>
              <w:sdtContent>
                <w:r w:rsidR="00946A65">
                  <w:rPr>
                    <w:rFonts w:ascii="MS Gothic" w:eastAsia="MS Gothic" w:hAnsi="MS Gothic" w:hint="eastAsia"/>
                  </w:rPr>
                  <w:t>☐</w:t>
                </w:r>
              </w:sdtContent>
            </w:sdt>
            <w:r w:rsidR="00946A65">
              <w:t xml:space="preserve"> jiu jitsu    </w:t>
            </w:r>
          </w:p>
        </w:tc>
      </w:tr>
      <w:tr w:rsidR="007B12F4" w:rsidRPr="007B12F4" w14:paraId="5590C3CF" w14:textId="77777777" w:rsidTr="00946A65">
        <w:trPr>
          <w:trHeight w:hRule="exact" w:val="85"/>
        </w:trPr>
        <w:tc>
          <w:tcPr>
            <w:tcW w:w="2265" w:type="dxa"/>
            <w:tcBorders>
              <w:top w:val="nil"/>
              <w:left w:val="nil"/>
              <w:bottom w:val="nil"/>
              <w:right w:val="nil"/>
            </w:tcBorders>
          </w:tcPr>
          <w:p w14:paraId="676CF4B8" w14:textId="77777777" w:rsidR="007B12F4" w:rsidRPr="007B12F4" w:rsidRDefault="007B12F4" w:rsidP="007B12F4">
            <w:pPr>
              <w:jc w:val="right"/>
            </w:pPr>
          </w:p>
        </w:tc>
        <w:tc>
          <w:tcPr>
            <w:tcW w:w="2265" w:type="dxa"/>
            <w:tcBorders>
              <w:top w:val="nil"/>
              <w:left w:val="nil"/>
              <w:bottom w:val="single" w:sz="4" w:space="0" w:color="auto"/>
              <w:right w:val="nil"/>
            </w:tcBorders>
          </w:tcPr>
          <w:p w14:paraId="59F51B52" w14:textId="77777777" w:rsidR="007B12F4" w:rsidRPr="007B12F4" w:rsidRDefault="007B12F4" w:rsidP="007B12F4">
            <w:pPr>
              <w:jc w:val="right"/>
            </w:pPr>
          </w:p>
        </w:tc>
        <w:tc>
          <w:tcPr>
            <w:tcW w:w="2266" w:type="dxa"/>
            <w:tcBorders>
              <w:top w:val="nil"/>
              <w:left w:val="nil"/>
              <w:bottom w:val="nil"/>
              <w:right w:val="nil"/>
            </w:tcBorders>
          </w:tcPr>
          <w:p w14:paraId="2B2608E2" w14:textId="77777777" w:rsidR="007B12F4" w:rsidRPr="007B12F4" w:rsidRDefault="007B12F4" w:rsidP="007B12F4"/>
        </w:tc>
        <w:tc>
          <w:tcPr>
            <w:tcW w:w="2266" w:type="dxa"/>
            <w:tcBorders>
              <w:top w:val="nil"/>
              <w:left w:val="nil"/>
              <w:bottom w:val="single" w:sz="4" w:space="0" w:color="auto"/>
              <w:right w:val="nil"/>
            </w:tcBorders>
          </w:tcPr>
          <w:p w14:paraId="6D2F95BF" w14:textId="77777777" w:rsidR="007B12F4" w:rsidRPr="007B12F4" w:rsidRDefault="007B12F4" w:rsidP="007B12F4"/>
        </w:tc>
      </w:tr>
      <w:tr w:rsidR="007B12F4" w:rsidRPr="007B12F4" w14:paraId="55DE1083" w14:textId="77777777" w:rsidTr="00D82CBF">
        <w:tc>
          <w:tcPr>
            <w:tcW w:w="2265" w:type="dxa"/>
            <w:tcBorders>
              <w:top w:val="nil"/>
              <w:left w:val="nil"/>
              <w:bottom w:val="nil"/>
              <w:right w:val="single" w:sz="4" w:space="0" w:color="auto"/>
            </w:tcBorders>
          </w:tcPr>
          <w:p w14:paraId="2DB4CD1E" w14:textId="77777777" w:rsidR="007B12F4" w:rsidRPr="007B12F4" w:rsidRDefault="007B12F4" w:rsidP="007B12F4">
            <w:pPr>
              <w:jc w:val="right"/>
            </w:pPr>
            <w:r w:rsidRPr="007B12F4">
              <w:t>Kleur huidige band:</w:t>
            </w:r>
          </w:p>
        </w:tc>
        <w:tc>
          <w:tcPr>
            <w:tcW w:w="2265" w:type="dxa"/>
            <w:tcBorders>
              <w:top w:val="single" w:sz="4" w:space="0" w:color="auto"/>
              <w:left w:val="single" w:sz="4" w:space="0" w:color="auto"/>
              <w:bottom w:val="single" w:sz="4" w:space="0" w:color="auto"/>
              <w:right w:val="single" w:sz="4" w:space="0" w:color="auto"/>
            </w:tcBorders>
          </w:tcPr>
          <w:p w14:paraId="0C2DC77A" w14:textId="77777777" w:rsidR="007B12F4" w:rsidRPr="007B12F4" w:rsidRDefault="007B12F4" w:rsidP="007B12F4">
            <w:pPr>
              <w:jc w:val="right"/>
            </w:pPr>
          </w:p>
        </w:tc>
        <w:tc>
          <w:tcPr>
            <w:tcW w:w="2266" w:type="dxa"/>
            <w:tcBorders>
              <w:top w:val="nil"/>
              <w:left w:val="single" w:sz="4" w:space="0" w:color="auto"/>
              <w:bottom w:val="nil"/>
              <w:right w:val="single" w:sz="4" w:space="0" w:color="auto"/>
            </w:tcBorders>
          </w:tcPr>
          <w:p w14:paraId="534A430C" w14:textId="77777777" w:rsidR="007B12F4" w:rsidRPr="007B12F4" w:rsidRDefault="007B12F4" w:rsidP="007B12F4">
            <w:pPr>
              <w:jc w:val="right"/>
            </w:pPr>
            <w:r w:rsidRPr="007B12F4">
              <w:t>Kleur huidige slip:</w:t>
            </w:r>
          </w:p>
        </w:tc>
        <w:tc>
          <w:tcPr>
            <w:tcW w:w="2266" w:type="dxa"/>
            <w:tcBorders>
              <w:top w:val="single" w:sz="4" w:space="0" w:color="auto"/>
              <w:left w:val="single" w:sz="4" w:space="0" w:color="auto"/>
              <w:bottom w:val="single" w:sz="4" w:space="0" w:color="auto"/>
              <w:right w:val="single" w:sz="4" w:space="0" w:color="auto"/>
            </w:tcBorders>
          </w:tcPr>
          <w:p w14:paraId="62FB183F" w14:textId="77777777" w:rsidR="007B12F4" w:rsidRPr="007B12F4" w:rsidRDefault="007B12F4" w:rsidP="007B12F4"/>
        </w:tc>
      </w:tr>
      <w:tr w:rsidR="007B12F4" w:rsidRPr="007B12F4" w14:paraId="03D129FD" w14:textId="77777777" w:rsidTr="00946A65">
        <w:trPr>
          <w:trHeight w:hRule="exact" w:val="85"/>
        </w:trPr>
        <w:tc>
          <w:tcPr>
            <w:tcW w:w="2265" w:type="dxa"/>
            <w:tcBorders>
              <w:top w:val="nil"/>
              <w:left w:val="nil"/>
              <w:bottom w:val="nil"/>
              <w:right w:val="nil"/>
            </w:tcBorders>
          </w:tcPr>
          <w:p w14:paraId="432C5372" w14:textId="77777777" w:rsidR="007B12F4" w:rsidRPr="007B12F4" w:rsidRDefault="007B12F4" w:rsidP="007B12F4">
            <w:pPr>
              <w:jc w:val="right"/>
            </w:pPr>
          </w:p>
        </w:tc>
        <w:tc>
          <w:tcPr>
            <w:tcW w:w="2265" w:type="dxa"/>
            <w:tcBorders>
              <w:top w:val="single" w:sz="4" w:space="0" w:color="auto"/>
              <w:left w:val="nil"/>
              <w:bottom w:val="single" w:sz="4" w:space="0" w:color="auto"/>
              <w:right w:val="nil"/>
            </w:tcBorders>
          </w:tcPr>
          <w:p w14:paraId="168A1ECC" w14:textId="77777777" w:rsidR="007B12F4" w:rsidRPr="007B12F4" w:rsidRDefault="007B12F4" w:rsidP="007B12F4">
            <w:pPr>
              <w:jc w:val="right"/>
            </w:pPr>
          </w:p>
        </w:tc>
        <w:tc>
          <w:tcPr>
            <w:tcW w:w="2266" w:type="dxa"/>
            <w:tcBorders>
              <w:top w:val="nil"/>
              <w:left w:val="nil"/>
              <w:bottom w:val="nil"/>
              <w:right w:val="nil"/>
            </w:tcBorders>
          </w:tcPr>
          <w:p w14:paraId="4BCC3E8B" w14:textId="77777777" w:rsidR="007B12F4" w:rsidRPr="007B12F4" w:rsidRDefault="007B12F4" w:rsidP="007B12F4"/>
        </w:tc>
        <w:tc>
          <w:tcPr>
            <w:tcW w:w="2266" w:type="dxa"/>
            <w:tcBorders>
              <w:top w:val="single" w:sz="4" w:space="0" w:color="auto"/>
              <w:left w:val="nil"/>
              <w:bottom w:val="single" w:sz="4" w:space="0" w:color="auto"/>
              <w:right w:val="nil"/>
            </w:tcBorders>
          </w:tcPr>
          <w:p w14:paraId="75882A71" w14:textId="77777777" w:rsidR="007B12F4" w:rsidRPr="007B12F4" w:rsidRDefault="007B12F4" w:rsidP="007B12F4"/>
        </w:tc>
      </w:tr>
      <w:tr w:rsidR="00946A65" w:rsidRPr="007B12F4" w14:paraId="1FE2B600" w14:textId="77777777" w:rsidTr="00946A65">
        <w:tc>
          <w:tcPr>
            <w:tcW w:w="2265" w:type="dxa"/>
            <w:tcBorders>
              <w:top w:val="nil"/>
              <w:left w:val="nil"/>
              <w:bottom w:val="nil"/>
              <w:right w:val="single" w:sz="4" w:space="0" w:color="auto"/>
            </w:tcBorders>
          </w:tcPr>
          <w:p w14:paraId="0A4488FC" w14:textId="77777777" w:rsidR="00946A65" w:rsidRPr="007B12F4" w:rsidRDefault="00BB37B3" w:rsidP="00BB37B3">
            <w:pPr>
              <w:jc w:val="right"/>
            </w:pPr>
            <w:r>
              <w:t>Op welke dag les</w:t>
            </w:r>
            <w:r w:rsidR="00946A65" w:rsidRPr="007B12F4">
              <w:t>:</w:t>
            </w:r>
          </w:p>
        </w:tc>
        <w:tc>
          <w:tcPr>
            <w:tcW w:w="2265" w:type="dxa"/>
            <w:tcBorders>
              <w:top w:val="single" w:sz="4" w:space="0" w:color="auto"/>
              <w:left w:val="single" w:sz="4" w:space="0" w:color="auto"/>
              <w:bottom w:val="single" w:sz="4" w:space="0" w:color="auto"/>
              <w:right w:val="single" w:sz="4" w:space="0" w:color="auto"/>
            </w:tcBorders>
          </w:tcPr>
          <w:p w14:paraId="0247D643" w14:textId="77777777" w:rsidR="00946A65" w:rsidRPr="007B12F4" w:rsidRDefault="00946A65" w:rsidP="007B12F4"/>
        </w:tc>
        <w:tc>
          <w:tcPr>
            <w:tcW w:w="2266" w:type="dxa"/>
            <w:tcBorders>
              <w:top w:val="nil"/>
              <w:left w:val="single" w:sz="4" w:space="0" w:color="auto"/>
              <w:bottom w:val="nil"/>
              <w:right w:val="single" w:sz="4" w:space="0" w:color="auto"/>
            </w:tcBorders>
          </w:tcPr>
          <w:p w14:paraId="18F369FC" w14:textId="77777777" w:rsidR="00946A65" w:rsidRPr="007B12F4" w:rsidRDefault="00BB37B3" w:rsidP="00BB37B3">
            <w:pPr>
              <w:jc w:val="right"/>
            </w:pPr>
            <w:r>
              <w:t>Tijdstip van les:</w:t>
            </w:r>
          </w:p>
        </w:tc>
        <w:tc>
          <w:tcPr>
            <w:tcW w:w="2266" w:type="dxa"/>
            <w:tcBorders>
              <w:top w:val="single" w:sz="4" w:space="0" w:color="auto"/>
              <w:left w:val="single" w:sz="4" w:space="0" w:color="auto"/>
              <w:bottom w:val="single" w:sz="4" w:space="0" w:color="auto"/>
              <w:right w:val="single" w:sz="4" w:space="0" w:color="auto"/>
            </w:tcBorders>
          </w:tcPr>
          <w:p w14:paraId="4D35B161" w14:textId="77777777" w:rsidR="00946A65" w:rsidRPr="007B12F4" w:rsidRDefault="00946A65" w:rsidP="007B12F4"/>
        </w:tc>
      </w:tr>
    </w:tbl>
    <w:p w14:paraId="576CD6B8" w14:textId="77777777" w:rsidR="00F04D9E" w:rsidRDefault="00F04D9E" w:rsidP="00F04D9E">
      <w:pPr>
        <w:spacing w:line="259" w:lineRule="auto"/>
      </w:pPr>
    </w:p>
    <w:p w14:paraId="05763DF1" w14:textId="77777777" w:rsidR="007B12F4" w:rsidRPr="007B12F4" w:rsidRDefault="007B12F4" w:rsidP="007B12F4">
      <w:pPr>
        <w:spacing w:after="160" w:line="259" w:lineRule="auto"/>
      </w:pPr>
      <w:r w:rsidRPr="007B12F4">
        <w:t>Een ieder die examen doet voor judo en jiu jitsu ontvangen een band</w:t>
      </w:r>
      <w:r w:rsidR="00F04D9E">
        <w:t xml:space="preserve"> of slip</w:t>
      </w:r>
      <w:r w:rsidRPr="007B12F4">
        <w:t>.</w:t>
      </w:r>
      <w:r w:rsidR="00F04D9E">
        <w:t xml:space="preserve"> Vul hierin welke lengte de evt. band moet zijn:</w:t>
      </w:r>
      <w:r w:rsidRPr="007B12F4">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7B12F4" w:rsidRPr="007B12F4" w14:paraId="74AE4D20" w14:textId="77777777" w:rsidTr="00D82CBF">
        <w:tc>
          <w:tcPr>
            <w:tcW w:w="1413" w:type="dxa"/>
          </w:tcPr>
          <w:p w14:paraId="24330C03" w14:textId="77777777" w:rsidR="007B12F4" w:rsidRPr="007B12F4" w:rsidRDefault="007B12F4" w:rsidP="007B12F4">
            <w:pPr>
              <w:jc w:val="right"/>
            </w:pPr>
            <w:r w:rsidRPr="007B12F4">
              <w:t>Lengte band:</w:t>
            </w:r>
          </w:p>
        </w:tc>
        <w:tc>
          <w:tcPr>
            <w:tcW w:w="7649" w:type="dxa"/>
          </w:tcPr>
          <w:p w14:paraId="5560912D" w14:textId="77777777" w:rsidR="007B12F4" w:rsidRPr="007B12F4" w:rsidRDefault="00000000" w:rsidP="007B12F4">
            <w:pPr>
              <w:tabs>
                <w:tab w:val="left" w:pos="1025"/>
              </w:tabs>
            </w:pPr>
            <w:sdt>
              <w:sdtPr>
                <w:id w:val="-761064494"/>
                <w14:checkbox>
                  <w14:checked w14:val="0"/>
                  <w14:checkedState w14:val="2612" w14:font="MS Gothic"/>
                  <w14:uncheckedState w14:val="2610" w14:font="MS Gothic"/>
                </w14:checkbox>
              </w:sdtPr>
              <w:sdtContent>
                <w:r w:rsidR="007B12F4" w:rsidRPr="007B12F4">
                  <w:rPr>
                    <w:rFonts w:ascii="Segoe UI Symbol" w:hAnsi="Segoe UI Symbol" w:cs="Segoe UI Symbol"/>
                  </w:rPr>
                  <w:t>☐</w:t>
                </w:r>
              </w:sdtContent>
            </w:sdt>
            <w:r w:rsidR="007B12F4" w:rsidRPr="007B12F4">
              <w:t xml:space="preserve"> 220cm   </w:t>
            </w:r>
            <w:sdt>
              <w:sdtPr>
                <w:id w:val="-1181350012"/>
                <w14:checkbox>
                  <w14:checked w14:val="0"/>
                  <w14:checkedState w14:val="2612" w14:font="MS Gothic"/>
                  <w14:uncheckedState w14:val="2610" w14:font="MS Gothic"/>
                </w14:checkbox>
              </w:sdtPr>
              <w:sdtContent>
                <w:r w:rsidR="007B12F4" w:rsidRPr="007B12F4">
                  <w:rPr>
                    <w:rFonts w:ascii="Segoe UI Symbol" w:hAnsi="Segoe UI Symbol" w:cs="Segoe UI Symbol"/>
                  </w:rPr>
                  <w:t>☐</w:t>
                </w:r>
              </w:sdtContent>
            </w:sdt>
            <w:r w:rsidR="007B12F4" w:rsidRPr="007B12F4">
              <w:t xml:space="preserve"> 240cm   </w:t>
            </w:r>
            <w:sdt>
              <w:sdtPr>
                <w:id w:val="-1941432519"/>
                <w14:checkbox>
                  <w14:checked w14:val="0"/>
                  <w14:checkedState w14:val="2612" w14:font="MS Gothic"/>
                  <w14:uncheckedState w14:val="2610" w14:font="MS Gothic"/>
                </w14:checkbox>
              </w:sdtPr>
              <w:sdtContent>
                <w:r w:rsidR="007B12F4" w:rsidRPr="007B12F4">
                  <w:rPr>
                    <w:rFonts w:ascii="Segoe UI Symbol" w:hAnsi="Segoe UI Symbol" w:cs="Segoe UI Symbol"/>
                  </w:rPr>
                  <w:t>☐</w:t>
                </w:r>
              </w:sdtContent>
            </w:sdt>
            <w:r w:rsidR="007B12F4" w:rsidRPr="007B12F4">
              <w:t xml:space="preserve"> 260cm   </w:t>
            </w:r>
            <w:sdt>
              <w:sdtPr>
                <w:id w:val="563603885"/>
                <w14:checkbox>
                  <w14:checked w14:val="0"/>
                  <w14:checkedState w14:val="2612" w14:font="MS Gothic"/>
                  <w14:uncheckedState w14:val="2610" w14:font="MS Gothic"/>
                </w14:checkbox>
              </w:sdtPr>
              <w:sdtContent>
                <w:r w:rsidR="007B12F4" w:rsidRPr="007B12F4">
                  <w:rPr>
                    <w:rFonts w:ascii="Segoe UI Symbol" w:hAnsi="Segoe UI Symbol" w:cs="Segoe UI Symbol"/>
                  </w:rPr>
                  <w:t>☐</w:t>
                </w:r>
              </w:sdtContent>
            </w:sdt>
            <w:r w:rsidR="007B12F4" w:rsidRPr="007B12F4">
              <w:t xml:space="preserve"> 280cm   </w:t>
            </w:r>
            <w:sdt>
              <w:sdtPr>
                <w:id w:val="41404313"/>
                <w14:checkbox>
                  <w14:checked w14:val="0"/>
                  <w14:checkedState w14:val="2612" w14:font="MS Gothic"/>
                  <w14:uncheckedState w14:val="2610" w14:font="MS Gothic"/>
                </w14:checkbox>
              </w:sdtPr>
              <w:sdtContent>
                <w:r w:rsidR="007B12F4" w:rsidRPr="007B12F4">
                  <w:rPr>
                    <w:rFonts w:ascii="Segoe UI Symbol" w:hAnsi="Segoe UI Symbol" w:cs="Segoe UI Symbol"/>
                  </w:rPr>
                  <w:t>☐</w:t>
                </w:r>
              </w:sdtContent>
            </w:sdt>
            <w:r w:rsidR="007B12F4" w:rsidRPr="007B12F4">
              <w:t xml:space="preserve"> 300cm</w:t>
            </w:r>
            <w:r w:rsidR="007B12F4" w:rsidRPr="007B12F4">
              <w:tab/>
            </w:r>
          </w:p>
        </w:tc>
      </w:tr>
    </w:tbl>
    <w:p w14:paraId="5DD1C666" w14:textId="77777777" w:rsidR="007B3FD9" w:rsidRDefault="007B3FD9" w:rsidP="007B12F4">
      <w:pPr>
        <w:pBdr>
          <w:bottom w:val="single" w:sz="6" w:space="1" w:color="auto"/>
        </w:pBdr>
        <w:spacing w:after="160" w:line="259" w:lineRule="auto"/>
      </w:pPr>
    </w:p>
    <w:p w14:paraId="77A375E9" w14:textId="77777777" w:rsidR="007B12F4" w:rsidRDefault="007B12F4" w:rsidP="007B12F4">
      <w:pPr>
        <w:spacing w:line="259" w:lineRule="auto"/>
      </w:pPr>
    </w:p>
    <w:p w14:paraId="63C3FBE0" w14:textId="77777777" w:rsidR="00FC60FD" w:rsidRDefault="00FC60FD" w:rsidP="007B12F4">
      <w:pPr>
        <w:spacing w:line="259" w:lineRule="auto"/>
      </w:pPr>
    </w:p>
    <w:p w14:paraId="2E6F6330" w14:textId="77777777" w:rsidR="00FC60FD" w:rsidRDefault="00FC60FD" w:rsidP="007B12F4">
      <w:pPr>
        <w:spacing w:line="259" w:lineRule="auto"/>
      </w:pPr>
    </w:p>
    <w:p w14:paraId="7A28687A" w14:textId="77777777" w:rsidR="00FC60FD" w:rsidRDefault="00FC60FD" w:rsidP="007B12F4">
      <w:pPr>
        <w:spacing w:line="259" w:lineRule="auto"/>
      </w:pPr>
    </w:p>
    <w:p w14:paraId="71C3C0F0" w14:textId="77777777" w:rsidR="00FC60FD" w:rsidRDefault="00FC60FD" w:rsidP="007B12F4">
      <w:pPr>
        <w:spacing w:line="259" w:lineRule="auto"/>
      </w:pPr>
    </w:p>
    <w:p w14:paraId="54CB2E10" w14:textId="77777777" w:rsidR="00FC60FD" w:rsidRDefault="00FC60FD" w:rsidP="007B12F4">
      <w:pPr>
        <w:spacing w:line="259" w:lineRule="auto"/>
      </w:pPr>
    </w:p>
    <w:p w14:paraId="18EBA053" w14:textId="77777777" w:rsidR="00FC60FD" w:rsidRDefault="00FC60FD" w:rsidP="007B12F4">
      <w:pPr>
        <w:spacing w:line="259" w:lineRule="auto"/>
      </w:pPr>
    </w:p>
    <w:p w14:paraId="192294EA" w14:textId="77777777" w:rsidR="00FC60FD" w:rsidRDefault="00FC60FD" w:rsidP="007B12F4">
      <w:pPr>
        <w:spacing w:line="259" w:lineRule="auto"/>
      </w:pPr>
    </w:p>
    <w:p w14:paraId="455FE7AA" w14:textId="77777777" w:rsidR="00FC60FD" w:rsidRDefault="00FC60FD" w:rsidP="007B12F4">
      <w:pPr>
        <w:spacing w:line="259" w:lineRule="auto"/>
      </w:pPr>
    </w:p>
    <w:p w14:paraId="449E6342" w14:textId="77777777" w:rsidR="00FC60FD" w:rsidRDefault="00FC60FD" w:rsidP="007B12F4">
      <w:pPr>
        <w:spacing w:line="259" w:lineRule="auto"/>
      </w:pPr>
    </w:p>
    <w:p w14:paraId="7E6B4D8B" w14:textId="77777777" w:rsidR="00FC60FD" w:rsidRDefault="00FC60FD" w:rsidP="007B12F4">
      <w:pPr>
        <w:spacing w:line="259" w:lineRule="auto"/>
      </w:pPr>
    </w:p>
    <w:p w14:paraId="689AA26D" w14:textId="77777777" w:rsidR="00FC60FD" w:rsidRDefault="00FC60FD" w:rsidP="007B12F4">
      <w:pPr>
        <w:spacing w:line="259" w:lineRule="auto"/>
      </w:pPr>
    </w:p>
    <w:p w14:paraId="78AE1A8E" w14:textId="77777777" w:rsidR="00FC60FD" w:rsidRDefault="00FC60FD" w:rsidP="007B12F4">
      <w:pPr>
        <w:spacing w:line="259" w:lineRule="auto"/>
      </w:pPr>
    </w:p>
    <w:p w14:paraId="3C2196BC" w14:textId="77777777" w:rsidR="00FC60FD" w:rsidRDefault="00FC60FD" w:rsidP="007B12F4">
      <w:pPr>
        <w:spacing w:line="259" w:lineRule="auto"/>
      </w:pPr>
    </w:p>
    <w:p w14:paraId="7BDA65CE" w14:textId="77777777" w:rsidR="00FC60FD" w:rsidRDefault="00FC60FD" w:rsidP="007B12F4">
      <w:pPr>
        <w:spacing w:line="259" w:lineRule="auto"/>
      </w:pPr>
    </w:p>
    <w:p w14:paraId="541F95FF" w14:textId="77777777" w:rsidR="00FC60FD" w:rsidRDefault="00FC60FD" w:rsidP="007B12F4">
      <w:pPr>
        <w:spacing w:line="259" w:lineRule="auto"/>
      </w:pPr>
    </w:p>
    <w:p w14:paraId="1DF7D788" w14:textId="77777777" w:rsidR="00FC60FD" w:rsidRPr="007B12F4" w:rsidRDefault="00FC60FD" w:rsidP="007B12F4">
      <w:pPr>
        <w:spacing w:line="259" w:lineRule="auto"/>
      </w:pPr>
    </w:p>
    <w:p w14:paraId="54EF5EBC" w14:textId="77777777" w:rsidR="007B12F4" w:rsidRPr="007B12F4" w:rsidRDefault="007B12F4" w:rsidP="007B12F4">
      <w:pPr>
        <w:spacing w:line="259" w:lineRule="auto"/>
      </w:pPr>
      <w:r w:rsidRPr="007B12F4">
        <w:rPr>
          <w:noProof/>
          <w:lang w:eastAsia="nl-NL"/>
        </w:rPr>
        <mc:AlternateContent>
          <mc:Choice Requires="wps">
            <w:drawing>
              <wp:anchor distT="0" distB="0" distL="114300" distR="114300" simplePos="0" relativeHeight="251662336" behindDoc="0" locked="0" layoutInCell="1" allowOverlap="1" wp14:anchorId="09C54885" wp14:editId="707BDA59">
                <wp:simplePos x="0" y="0"/>
                <wp:positionH relativeFrom="column">
                  <wp:posOffset>-424306</wp:posOffset>
                </wp:positionH>
                <wp:positionV relativeFrom="paragraph">
                  <wp:posOffset>59588</wp:posOffset>
                </wp:positionV>
                <wp:extent cx="6751498" cy="36576"/>
                <wp:effectExtent l="0" t="0" r="30480" b="20955"/>
                <wp:wrapNone/>
                <wp:docPr id="3" name="Rechte verbindingslijn 3"/>
                <wp:cNvGraphicFramePr/>
                <a:graphic xmlns:a="http://schemas.openxmlformats.org/drawingml/2006/main">
                  <a:graphicData uri="http://schemas.microsoft.com/office/word/2010/wordprocessingShape">
                    <wps:wsp>
                      <wps:cNvCnPr/>
                      <wps:spPr>
                        <a:xfrm>
                          <a:off x="0" y="0"/>
                          <a:ext cx="6751498" cy="3657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2469C81" id="Rechte verbindingslijn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4pt,4.7pt" to="498.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" strokecolor="windowText" strokeweight=".5pt">
                <v:stroke joinstyle="miter"/>
              </v:line>
            </w:pict>
          </mc:Fallback>
        </mc:AlternateContent>
      </w:r>
    </w:p>
    <w:p w14:paraId="7E122C22" w14:textId="77777777" w:rsidR="007B12F4" w:rsidRPr="007B12F4" w:rsidRDefault="007B12F4" w:rsidP="007B12F4">
      <w:pPr>
        <w:spacing w:line="259" w:lineRule="auto"/>
        <w:rPr>
          <w:b/>
        </w:rPr>
      </w:pPr>
      <w:r w:rsidRPr="007B12F4">
        <w:rPr>
          <w:b/>
        </w:rPr>
        <w:t>Invullen door trainer:</w:t>
      </w:r>
    </w:p>
    <w:p w14:paraId="1A340C64" w14:textId="77777777" w:rsidR="007B12F4" w:rsidRPr="007B12F4" w:rsidRDefault="007B12F4" w:rsidP="007B12F4">
      <w:pPr>
        <w:spacing w:line="259"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912"/>
        <w:gridCol w:w="1912"/>
        <w:gridCol w:w="1912"/>
        <w:gridCol w:w="1913"/>
      </w:tblGrid>
      <w:tr w:rsidR="007B12F4" w:rsidRPr="007B12F4" w14:paraId="1759400E" w14:textId="77777777" w:rsidTr="005B3847">
        <w:tc>
          <w:tcPr>
            <w:tcW w:w="1413" w:type="dxa"/>
          </w:tcPr>
          <w:p w14:paraId="59CC0B81" w14:textId="77777777" w:rsidR="007B12F4" w:rsidRPr="007B12F4" w:rsidRDefault="007B12F4" w:rsidP="007B12F4">
            <w:pPr>
              <w:jc w:val="right"/>
            </w:pPr>
            <w:r w:rsidRPr="007B12F4">
              <w:t>Groep:</w:t>
            </w:r>
          </w:p>
        </w:tc>
        <w:tc>
          <w:tcPr>
            <w:tcW w:w="7649" w:type="dxa"/>
            <w:gridSpan w:val="4"/>
          </w:tcPr>
          <w:p w14:paraId="03E23007" w14:textId="77777777" w:rsidR="007B12F4" w:rsidRPr="007B12F4" w:rsidRDefault="007B12F4" w:rsidP="007B12F4"/>
        </w:tc>
      </w:tr>
      <w:tr w:rsidR="005B3847" w:rsidRPr="007B12F4" w14:paraId="0A591F18" w14:textId="77777777" w:rsidTr="005B3847">
        <w:tc>
          <w:tcPr>
            <w:tcW w:w="1413" w:type="dxa"/>
          </w:tcPr>
          <w:p w14:paraId="55FB25D0" w14:textId="77777777" w:rsidR="005B3847" w:rsidRPr="007B12F4" w:rsidRDefault="005B3847" w:rsidP="007B12F4">
            <w:pPr>
              <w:jc w:val="right"/>
            </w:pPr>
          </w:p>
        </w:tc>
        <w:tc>
          <w:tcPr>
            <w:tcW w:w="7649" w:type="dxa"/>
            <w:gridSpan w:val="4"/>
          </w:tcPr>
          <w:p w14:paraId="1EE67667" w14:textId="77777777" w:rsidR="005B3847" w:rsidRPr="007B12F4" w:rsidRDefault="005B3847" w:rsidP="007B12F4"/>
        </w:tc>
      </w:tr>
      <w:tr w:rsidR="007B12F4" w:rsidRPr="007B12F4" w14:paraId="3C7E69CA" w14:textId="77777777" w:rsidTr="005B3847">
        <w:trPr>
          <w:trHeight w:hRule="exact" w:val="57"/>
        </w:trPr>
        <w:tc>
          <w:tcPr>
            <w:tcW w:w="1413" w:type="dxa"/>
          </w:tcPr>
          <w:p w14:paraId="180A8EBF" w14:textId="77777777" w:rsidR="007B12F4" w:rsidRPr="007B12F4" w:rsidRDefault="007B12F4" w:rsidP="007B12F4">
            <w:pPr>
              <w:jc w:val="right"/>
            </w:pPr>
          </w:p>
        </w:tc>
        <w:tc>
          <w:tcPr>
            <w:tcW w:w="7649" w:type="dxa"/>
            <w:gridSpan w:val="4"/>
          </w:tcPr>
          <w:p w14:paraId="6813039C" w14:textId="77777777" w:rsidR="007B12F4" w:rsidRPr="007B12F4" w:rsidRDefault="007B12F4" w:rsidP="007B12F4"/>
        </w:tc>
      </w:tr>
      <w:tr w:rsidR="007B12F4" w:rsidRPr="007B12F4" w14:paraId="33E1ACDB" w14:textId="77777777" w:rsidTr="005B3847">
        <w:tc>
          <w:tcPr>
            <w:tcW w:w="1413" w:type="dxa"/>
          </w:tcPr>
          <w:p w14:paraId="58AD365C" w14:textId="77777777" w:rsidR="007B12F4" w:rsidRPr="007B12F4" w:rsidRDefault="007B12F4" w:rsidP="007B12F4">
            <w:pPr>
              <w:jc w:val="right"/>
            </w:pPr>
            <w:r w:rsidRPr="007B12F4">
              <w:t>Vooradvies:</w:t>
            </w:r>
          </w:p>
        </w:tc>
        <w:tc>
          <w:tcPr>
            <w:tcW w:w="7649" w:type="dxa"/>
            <w:gridSpan w:val="4"/>
          </w:tcPr>
          <w:p w14:paraId="080B484F" w14:textId="77777777" w:rsidR="007B12F4" w:rsidRPr="007B12F4" w:rsidRDefault="007B12F4" w:rsidP="007B12F4"/>
        </w:tc>
      </w:tr>
      <w:tr w:rsidR="007B12F4" w:rsidRPr="007B12F4" w14:paraId="39B5A03C" w14:textId="77777777" w:rsidTr="005B3847">
        <w:trPr>
          <w:trHeight w:hRule="exact" w:val="57"/>
        </w:trPr>
        <w:tc>
          <w:tcPr>
            <w:tcW w:w="1413" w:type="dxa"/>
          </w:tcPr>
          <w:p w14:paraId="73B12333" w14:textId="77777777" w:rsidR="007B12F4" w:rsidRPr="007B12F4" w:rsidRDefault="007B12F4" w:rsidP="007B12F4">
            <w:pPr>
              <w:jc w:val="right"/>
            </w:pPr>
          </w:p>
        </w:tc>
        <w:tc>
          <w:tcPr>
            <w:tcW w:w="7649" w:type="dxa"/>
            <w:gridSpan w:val="4"/>
          </w:tcPr>
          <w:p w14:paraId="6DA04CF7" w14:textId="77777777" w:rsidR="007B12F4" w:rsidRPr="007B12F4" w:rsidRDefault="007B12F4" w:rsidP="007B12F4"/>
        </w:tc>
      </w:tr>
      <w:tr w:rsidR="007B12F4" w:rsidRPr="007B12F4" w14:paraId="0EAC8401" w14:textId="77777777" w:rsidTr="005B3847">
        <w:tc>
          <w:tcPr>
            <w:tcW w:w="1413" w:type="dxa"/>
          </w:tcPr>
          <w:p w14:paraId="07D0E50F" w14:textId="77777777" w:rsidR="007B12F4" w:rsidRPr="007B12F4" w:rsidRDefault="007B12F4" w:rsidP="007B12F4">
            <w:pPr>
              <w:jc w:val="right"/>
            </w:pPr>
            <w:r w:rsidRPr="007B12F4">
              <w:t>Uitslag:</w:t>
            </w:r>
          </w:p>
        </w:tc>
        <w:tc>
          <w:tcPr>
            <w:tcW w:w="1912" w:type="dxa"/>
          </w:tcPr>
          <w:p w14:paraId="73F019F5" w14:textId="77777777" w:rsidR="007B12F4" w:rsidRPr="007B12F4" w:rsidRDefault="007B12F4" w:rsidP="007B12F4"/>
        </w:tc>
        <w:tc>
          <w:tcPr>
            <w:tcW w:w="1912" w:type="dxa"/>
          </w:tcPr>
          <w:p w14:paraId="5D20BDF8" w14:textId="77777777" w:rsidR="007B12F4" w:rsidRPr="007B12F4" w:rsidRDefault="007B12F4" w:rsidP="007B12F4">
            <w:pPr>
              <w:jc w:val="center"/>
            </w:pPr>
            <w:r w:rsidRPr="007B12F4">
              <w:t>band</w:t>
            </w:r>
          </w:p>
        </w:tc>
        <w:tc>
          <w:tcPr>
            <w:tcW w:w="1912" w:type="dxa"/>
          </w:tcPr>
          <w:p w14:paraId="4C24B792" w14:textId="77777777" w:rsidR="007B12F4" w:rsidRPr="007B12F4" w:rsidRDefault="007B12F4" w:rsidP="007B12F4"/>
        </w:tc>
        <w:tc>
          <w:tcPr>
            <w:tcW w:w="1913" w:type="dxa"/>
          </w:tcPr>
          <w:p w14:paraId="37A34C22" w14:textId="77777777" w:rsidR="007B12F4" w:rsidRPr="007B12F4" w:rsidRDefault="007B12F4" w:rsidP="007B12F4">
            <w:pPr>
              <w:jc w:val="center"/>
            </w:pPr>
            <w:r w:rsidRPr="007B12F4">
              <w:t>slip</w:t>
            </w:r>
          </w:p>
        </w:tc>
      </w:tr>
    </w:tbl>
    <w:p w14:paraId="0B50D111" w14:textId="77777777" w:rsidR="007B12F4" w:rsidRDefault="007B12F4" w:rsidP="00F76BA6"/>
    <w:sectPr w:rsidR="007B12F4" w:rsidSect="005B3847">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D33F4"/>
    <w:multiLevelType w:val="multilevel"/>
    <w:tmpl w:val="B8B8D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E12CAA"/>
    <w:multiLevelType w:val="hybridMultilevel"/>
    <w:tmpl w:val="4754B3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26314466">
    <w:abstractNumId w:val="1"/>
  </w:num>
  <w:num w:numId="2" w16cid:durableId="30807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9F9"/>
    <w:rsid w:val="0003280D"/>
    <w:rsid w:val="00035C3C"/>
    <w:rsid w:val="00067632"/>
    <w:rsid w:val="000E2DD1"/>
    <w:rsid w:val="000F3F56"/>
    <w:rsid w:val="0010642D"/>
    <w:rsid w:val="00106FB1"/>
    <w:rsid w:val="00194977"/>
    <w:rsid w:val="00194CBF"/>
    <w:rsid w:val="001D2C8D"/>
    <w:rsid w:val="002556F6"/>
    <w:rsid w:val="002D6A44"/>
    <w:rsid w:val="0035410C"/>
    <w:rsid w:val="003D3365"/>
    <w:rsid w:val="00465535"/>
    <w:rsid w:val="00480FC2"/>
    <w:rsid w:val="0051384A"/>
    <w:rsid w:val="005A6C28"/>
    <w:rsid w:val="005B3847"/>
    <w:rsid w:val="005E3A41"/>
    <w:rsid w:val="005E62FA"/>
    <w:rsid w:val="006234B2"/>
    <w:rsid w:val="006337C6"/>
    <w:rsid w:val="00657808"/>
    <w:rsid w:val="00683B93"/>
    <w:rsid w:val="00746EBB"/>
    <w:rsid w:val="007B12F4"/>
    <w:rsid w:val="007B3FD9"/>
    <w:rsid w:val="007D63B1"/>
    <w:rsid w:val="00864EBA"/>
    <w:rsid w:val="0088300B"/>
    <w:rsid w:val="00902032"/>
    <w:rsid w:val="00906140"/>
    <w:rsid w:val="00946A65"/>
    <w:rsid w:val="009A674F"/>
    <w:rsid w:val="009C6068"/>
    <w:rsid w:val="009C67E2"/>
    <w:rsid w:val="009E2484"/>
    <w:rsid w:val="009F4DDD"/>
    <w:rsid w:val="00A21DA2"/>
    <w:rsid w:val="00A2330F"/>
    <w:rsid w:val="00A3751D"/>
    <w:rsid w:val="00AA5CFE"/>
    <w:rsid w:val="00AB138D"/>
    <w:rsid w:val="00B42560"/>
    <w:rsid w:val="00B84FE6"/>
    <w:rsid w:val="00BB37B3"/>
    <w:rsid w:val="00BE0E7D"/>
    <w:rsid w:val="00C64CCC"/>
    <w:rsid w:val="00C72365"/>
    <w:rsid w:val="00CF29F9"/>
    <w:rsid w:val="00CF4ACA"/>
    <w:rsid w:val="00EA64CC"/>
    <w:rsid w:val="00EB0C69"/>
    <w:rsid w:val="00EB4F4B"/>
    <w:rsid w:val="00F04D9E"/>
    <w:rsid w:val="00F76BA6"/>
    <w:rsid w:val="00FC60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96E28"/>
  <w15:chartTrackingRefBased/>
  <w15:docId w15:val="{429E081D-2114-4FB6-A614-6895217D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29F9"/>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F29F9"/>
    <w:pPr>
      <w:ind w:left="720"/>
      <w:contextualSpacing/>
    </w:pPr>
  </w:style>
  <w:style w:type="table" w:styleId="Tabelraster">
    <w:name w:val="Table Grid"/>
    <w:basedOn w:val="Standaardtabel"/>
    <w:uiPriority w:val="39"/>
    <w:rsid w:val="007B1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46A6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46A65"/>
    <w:rPr>
      <w:rFonts w:ascii="Segoe UI" w:hAnsi="Segoe UI" w:cs="Segoe UI"/>
      <w:sz w:val="18"/>
      <w:szCs w:val="18"/>
    </w:rPr>
  </w:style>
  <w:style w:type="table" w:customStyle="1" w:styleId="Tabelraster1">
    <w:name w:val="Tabelraster1"/>
    <w:basedOn w:val="Standaardtabel"/>
    <w:next w:val="Tabelraster"/>
    <w:uiPriority w:val="39"/>
    <w:rsid w:val="00906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C60FD"/>
    <w:rPr>
      <w:color w:val="0563C1" w:themeColor="hyperlink"/>
      <w:u w:val="single"/>
    </w:rPr>
  </w:style>
  <w:style w:type="character" w:styleId="Onopgelostemelding">
    <w:name w:val="Unresolved Mention"/>
    <w:basedOn w:val="Standaardalinea-lettertype"/>
    <w:uiPriority w:val="99"/>
    <w:semiHidden/>
    <w:unhideWhenUsed/>
    <w:rsid w:val="00FC6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48738">
      <w:bodyDiv w:val="1"/>
      <w:marLeft w:val="0"/>
      <w:marRight w:val="0"/>
      <w:marTop w:val="0"/>
      <w:marBottom w:val="0"/>
      <w:divBdr>
        <w:top w:val="none" w:sz="0" w:space="0" w:color="auto"/>
        <w:left w:val="none" w:sz="0" w:space="0" w:color="auto"/>
        <w:bottom w:val="none" w:sz="0" w:space="0" w:color="auto"/>
        <w:right w:val="none" w:sz="0" w:space="0" w:color="auto"/>
      </w:divBdr>
    </w:div>
    <w:div w:id="164392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ahi.mijnjudo.nl" TargetMode="External"/><Relationship Id="rId3" Type="http://schemas.openxmlformats.org/officeDocument/2006/relationships/numbering" Target="numbering.xml"/><Relationship Id="rId7"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D435F9EE12241B6C4ABA6FAAED841" ma:contentTypeVersion="17" ma:contentTypeDescription="Een nieuw document maken." ma:contentTypeScope="" ma:versionID="268cf3d8cb80d09ccd96c2d14234f1bc">
  <xsd:schema xmlns:xsd="http://www.w3.org/2001/XMLSchema" xmlns:xs="http://www.w3.org/2001/XMLSchema" xmlns:p="http://schemas.microsoft.com/office/2006/metadata/properties" xmlns:ns2="f55973ac-c55c-4498-892b-edd906774457" xmlns:ns3="52936f14-9887-467a-8356-1262d13b3428" targetNamespace="http://schemas.microsoft.com/office/2006/metadata/properties" ma:root="true" ma:fieldsID="d6687aa4fe9c038aca28928ed9a6de1d" ns2:_="" ns3:_="">
    <xsd:import namespace="f55973ac-c55c-4498-892b-edd906774457"/>
    <xsd:import namespace="52936f14-9887-467a-8356-1262d13b34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973ac-c55c-4498-892b-edd90677445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73f2b57a-da1f-4d3b-9c81-7b580566fa28}" ma:internalName="TaxCatchAll" ma:showField="CatchAllData" ma:web="f55973ac-c55c-4498-892b-edd9067744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936f14-9887-467a-8356-1262d13b342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cec76ff7-fbbc-48a5-9396-ff3e3e8c96d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79BFEC-AF35-4426-95C6-0CBC1BE2DFFF}">
  <ds:schemaRefs>
    <ds:schemaRef ds:uri="http://schemas.microsoft.com/sharepoint/v3/contenttype/forms"/>
  </ds:schemaRefs>
</ds:datastoreItem>
</file>

<file path=customXml/itemProps2.xml><?xml version="1.0" encoding="utf-8"?>
<ds:datastoreItem xmlns:ds="http://schemas.openxmlformats.org/officeDocument/2006/customXml" ds:itemID="{A56BE826-1B86-4340-8901-59FBD9F44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973ac-c55c-4498-892b-edd906774457"/>
    <ds:schemaRef ds:uri="52936f14-9887-467a-8356-1262d13b3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2287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huisman</dc:creator>
  <cp:keywords/>
  <dc:description/>
  <cp:lastModifiedBy>John Bultena</cp:lastModifiedBy>
  <cp:revision>3</cp:revision>
  <cp:lastPrinted>2024-12-14T11:15:00Z</cp:lastPrinted>
  <dcterms:created xsi:type="dcterms:W3CDTF">2025-05-29T07:46:00Z</dcterms:created>
  <dcterms:modified xsi:type="dcterms:W3CDTF">2025-05-29T08:24:00Z</dcterms:modified>
</cp:coreProperties>
</file>